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F3F" w:rsidRPr="00D054A6" w:rsidRDefault="00EA4F3F" w:rsidP="00EA4F3F">
      <w:pPr>
        <w:ind w:firstLine="284"/>
        <w:jc w:val="center"/>
      </w:pPr>
      <w:r>
        <w:t>м</w:t>
      </w:r>
      <w:r w:rsidRPr="00D054A6">
        <w:t>униципальное бюджетное общеобразовательное учреждение</w:t>
      </w:r>
    </w:p>
    <w:p w:rsidR="00EA4F3F" w:rsidRPr="00D054A6" w:rsidRDefault="00EA4F3F" w:rsidP="00EA4F3F">
      <w:pPr>
        <w:ind w:firstLine="284"/>
        <w:jc w:val="center"/>
      </w:pPr>
      <w:r w:rsidRPr="00D054A6">
        <w:t>«Яныльская средняя школа»</w:t>
      </w:r>
    </w:p>
    <w:p w:rsidR="00EA4F3F" w:rsidRPr="00D054A6" w:rsidRDefault="00EA4F3F" w:rsidP="00EA4F3F">
      <w:pPr>
        <w:ind w:firstLine="284"/>
        <w:jc w:val="center"/>
      </w:pPr>
      <w:r w:rsidRPr="00D054A6">
        <w:t>Кукморского муниципального района Республики Татарстан</w:t>
      </w:r>
    </w:p>
    <w:p w:rsidR="00EA4F3F" w:rsidRPr="00D054A6" w:rsidRDefault="00EA4F3F" w:rsidP="00EA4F3F">
      <w:pPr>
        <w:ind w:firstLine="284"/>
        <w:jc w:val="center"/>
      </w:pPr>
    </w:p>
    <w:p w:rsidR="00EA4F3F" w:rsidRPr="00D054A6" w:rsidRDefault="00EA4F3F" w:rsidP="00EA4F3F">
      <w:pPr>
        <w:rPr>
          <w:b/>
          <w:bCs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3198"/>
        <w:gridCol w:w="3096"/>
        <w:gridCol w:w="3561"/>
      </w:tblGrid>
      <w:tr w:rsidR="00EA4F3F" w:rsidRPr="00D054A6" w:rsidTr="002A53CE">
        <w:tc>
          <w:tcPr>
            <w:tcW w:w="3198" w:type="dxa"/>
          </w:tcPr>
          <w:p w:rsidR="00EA4F3F" w:rsidRPr="00D054A6" w:rsidRDefault="00EA4F3F" w:rsidP="002A53CE">
            <w:pPr>
              <w:jc w:val="both"/>
            </w:pPr>
            <w:r w:rsidRPr="00D054A6">
              <w:t>Согласована</w:t>
            </w:r>
          </w:p>
          <w:p w:rsidR="00EA4F3F" w:rsidRPr="00D054A6" w:rsidRDefault="00EA4F3F" w:rsidP="002A53CE">
            <w:pPr>
              <w:ind w:hanging="24"/>
              <w:jc w:val="both"/>
            </w:pPr>
            <w:r w:rsidRPr="00D054A6">
              <w:t xml:space="preserve">Заместитель директора </w:t>
            </w:r>
          </w:p>
          <w:p w:rsidR="00EA4F3F" w:rsidRPr="00D054A6" w:rsidRDefault="00EA4F3F" w:rsidP="002A53CE">
            <w:pPr>
              <w:ind w:hanging="24"/>
              <w:jc w:val="both"/>
            </w:pPr>
            <w:r w:rsidRPr="00D054A6">
              <w:t xml:space="preserve">по учебной работе </w:t>
            </w:r>
          </w:p>
          <w:p w:rsidR="00EA4F3F" w:rsidRPr="00D054A6" w:rsidRDefault="00EA4F3F" w:rsidP="002A53CE">
            <w:pPr>
              <w:ind w:hanging="24"/>
              <w:jc w:val="both"/>
            </w:pPr>
            <w:r w:rsidRPr="00D054A6">
              <w:t>Мулюкова Л.А.__________</w:t>
            </w:r>
          </w:p>
        </w:tc>
        <w:tc>
          <w:tcPr>
            <w:tcW w:w="3096" w:type="dxa"/>
          </w:tcPr>
          <w:p w:rsidR="00EA4F3F" w:rsidRPr="00D054A6" w:rsidRDefault="00EA4F3F" w:rsidP="002A53CE">
            <w:pPr>
              <w:rPr>
                <w:b/>
                <w:bCs/>
              </w:rPr>
            </w:pPr>
          </w:p>
        </w:tc>
        <w:tc>
          <w:tcPr>
            <w:tcW w:w="3561" w:type="dxa"/>
          </w:tcPr>
          <w:p w:rsidR="00EA4F3F" w:rsidRPr="00D054A6" w:rsidRDefault="00EA4F3F" w:rsidP="002A53CE">
            <w:pPr>
              <w:jc w:val="both"/>
            </w:pPr>
            <w:r w:rsidRPr="00D054A6">
              <w:t xml:space="preserve">Утверждена приказом </w:t>
            </w:r>
          </w:p>
          <w:p w:rsidR="00EA4F3F" w:rsidRPr="00D054A6" w:rsidRDefault="00EA4F3F" w:rsidP="002A53CE">
            <w:pPr>
              <w:jc w:val="both"/>
            </w:pPr>
            <w:r w:rsidRPr="00D054A6">
              <w:t>№</w:t>
            </w:r>
            <w:r w:rsidR="0027397A">
              <w:rPr>
                <w:lang w:val="tt-RU"/>
              </w:rPr>
              <w:t xml:space="preserve"> 65</w:t>
            </w:r>
            <w:r>
              <w:t xml:space="preserve"> от </w:t>
            </w:r>
            <w:r w:rsidR="0027397A">
              <w:t>27.08.2022</w:t>
            </w:r>
            <w:r w:rsidRPr="00D054A6">
              <w:t>.</w:t>
            </w:r>
          </w:p>
          <w:p w:rsidR="00EA4F3F" w:rsidRPr="00D054A6" w:rsidRDefault="00EA4F3F" w:rsidP="002A53CE">
            <w:pPr>
              <w:jc w:val="both"/>
            </w:pPr>
            <w:r w:rsidRPr="00D054A6">
              <w:t xml:space="preserve">Директор школы ____________ </w:t>
            </w:r>
          </w:p>
          <w:p w:rsidR="00EA4F3F" w:rsidRPr="00D054A6" w:rsidRDefault="00EA4F3F" w:rsidP="002A53CE">
            <w:pPr>
              <w:jc w:val="both"/>
            </w:pPr>
            <w:r w:rsidRPr="00D054A6">
              <w:t>Шакиров Р.Р.</w:t>
            </w:r>
          </w:p>
          <w:p w:rsidR="00EA4F3F" w:rsidRPr="00D054A6" w:rsidRDefault="00EA4F3F" w:rsidP="002A53CE">
            <w:pPr>
              <w:jc w:val="both"/>
            </w:pPr>
            <w:r w:rsidRPr="00D054A6">
              <w:t>___________________________</w:t>
            </w:r>
          </w:p>
        </w:tc>
      </w:tr>
      <w:tr w:rsidR="00EA4F3F" w:rsidRPr="00D054A6" w:rsidTr="002A53CE">
        <w:tc>
          <w:tcPr>
            <w:tcW w:w="3198" w:type="dxa"/>
          </w:tcPr>
          <w:p w:rsidR="00EA4F3F" w:rsidRPr="00D054A6" w:rsidRDefault="00EA4F3F" w:rsidP="002A53CE">
            <w:pPr>
              <w:jc w:val="both"/>
            </w:pPr>
          </w:p>
          <w:p w:rsidR="00EA4F3F" w:rsidRPr="00D054A6" w:rsidRDefault="00EA4F3F" w:rsidP="002A53CE">
            <w:pPr>
              <w:jc w:val="both"/>
            </w:pPr>
            <w:r w:rsidRPr="00D054A6">
              <w:t xml:space="preserve">Принята  на заседании педагогического совета </w:t>
            </w:r>
          </w:p>
          <w:p w:rsidR="00EA4F3F" w:rsidRPr="00D054A6" w:rsidRDefault="00EA4F3F" w:rsidP="002A53CE">
            <w:pPr>
              <w:jc w:val="both"/>
            </w:pPr>
            <w:r w:rsidRPr="00D054A6">
              <w:t>Протокол №1от.2</w:t>
            </w:r>
            <w:r w:rsidR="0027397A">
              <w:rPr>
                <w:lang w:val="tt-RU"/>
              </w:rPr>
              <w:t>7</w:t>
            </w:r>
            <w:r w:rsidR="0027397A">
              <w:t>.08.2022</w:t>
            </w:r>
          </w:p>
        </w:tc>
        <w:tc>
          <w:tcPr>
            <w:tcW w:w="3096" w:type="dxa"/>
          </w:tcPr>
          <w:p w:rsidR="00EA4F3F" w:rsidRPr="00D054A6" w:rsidRDefault="00EA4F3F" w:rsidP="002A53CE">
            <w:pPr>
              <w:ind w:firstLine="284"/>
              <w:jc w:val="both"/>
            </w:pPr>
          </w:p>
        </w:tc>
        <w:tc>
          <w:tcPr>
            <w:tcW w:w="3561" w:type="dxa"/>
          </w:tcPr>
          <w:p w:rsidR="00EA4F3F" w:rsidRPr="00D054A6" w:rsidRDefault="00EA4F3F" w:rsidP="002A53CE">
            <w:pPr>
              <w:jc w:val="both"/>
            </w:pPr>
          </w:p>
          <w:p w:rsidR="00EA4F3F" w:rsidRPr="00D054A6" w:rsidRDefault="00EA4F3F" w:rsidP="002A53CE">
            <w:pPr>
              <w:jc w:val="both"/>
            </w:pPr>
            <w:r w:rsidRPr="00D054A6">
              <w:t>Рассмотрена на заседании ШМО учителей  художественно-спортивного цикла</w:t>
            </w:r>
          </w:p>
          <w:p w:rsidR="00EA4F3F" w:rsidRPr="00D054A6" w:rsidRDefault="00EA4F3F" w:rsidP="002A53CE">
            <w:pPr>
              <w:jc w:val="both"/>
            </w:pPr>
            <w:r w:rsidRPr="00D054A6">
              <w:t>Протокол №1 от 2</w:t>
            </w:r>
            <w:r w:rsidR="0027397A">
              <w:rPr>
                <w:lang w:val="tt-RU"/>
              </w:rPr>
              <w:t>7</w:t>
            </w:r>
            <w:r w:rsidR="0027397A">
              <w:t>.08.2022</w:t>
            </w:r>
          </w:p>
          <w:p w:rsidR="00EA4F3F" w:rsidRPr="00D054A6" w:rsidRDefault="00EA4F3F" w:rsidP="002A53CE">
            <w:pPr>
              <w:jc w:val="both"/>
            </w:pPr>
            <w:r w:rsidRPr="00D054A6">
              <w:t>________________________</w:t>
            </w:r>
          </w:p>
          <w:p w:rsidR="00EA4F3F" w:rsidRPr="00D054A6" w:rsidRDefault="00EA4F3F" w:rsidP="002A53CE">
            <w:pPr>
              <w:jc w:val="both"/>
            </w:pPr>
            <w:r w:rsidRPr="00D054A6">
              <w:t xml:space="preserve">Руководитель ШМО </w:t>
            </w:r>
          </w:p>
          <w:p w:rsidR="00EA4F3F" w:rsidRPr="00D054A6" w:rsidRDefault="00EA4F3F" w:rsidP="002A53CE">
            <w:pPr>
              <w:jc w:val="both"/>
            </w:pPr>
            <w:r w:rsidRPr="00D054A6">
              <w:t>Ганиева А.М._____________</w:t>
            </w:r>
          </w:p>
        </w:tc>
      </w:tr>
    </w:tbl>
    <w:p w:rsidR="001E2A29" w:rsidRDefault="001E2A29" w:rsidP="001E2A29">
      <w:pPr>
        <w:ind w:firstLine="284"/>
        <w:jc w:val="center"/>
        <w:rPr>
          <w:rFonts w:cstheme="minorBidi"/>
        </w:rPr>
      </w:pPr>
    </w:p>
    <w:p w:rsidR="001E2A29" w:rsidRDefault="001E2A29" w:rsidP="001E2A29">
      <w:pPr>
        <w:rPr>
          <w:rFonts w:eastAsiaTheme="minorEastAsia"/>
          <w:b/>
        </w:rPr>
      </w:pPr>
    </w:p>
    <w:p w:rsidR="001E2A29" w:rsidRDefault="001E2A29" w:rsidP="001E2A29">
      <w:pPr>
        <w:rPr>
          <w:b/>
        </w:rPr>
      </w:pPr>
    </w:p>
    <w:p w:rsidR="001E2A29" w:rsidRDefault="001E2A29" w:rsidP="001E2A29">
      <w:pPr>
        <w:ind w:firstLine="284"/>
        <w:jc w:val="center"/>
        <w:rPr>
          <w:b/>
          <w:sz w:val="28"/>
          <w:szCs w:val="28"/>
        </w:rPr>
      </w:pPr>
    </w:p>
    <w:p w:rsidR="001E2A29" w:rsidRDefault="001E2A29" w:rsidP="001E2A29">
      <w:pPr>
        <w:ind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</w:p>
    <w:p w:rsidR="001E2A29" w:rsidRDefault="001E2A29" w:rsidP="001E2A29"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  <w:t>по учебному предмету «Технология» для 6 класса</w:t>
      </w:r>
    </w:p>
    <w:p w:rsidR="001E2A29" w:rsidRDefault="001E2A29" w:rsidP="001E2A29">
      <w:pPr>
        <w:ind w:firstLine="284"/>
        <w:jc w:val="center"/>
        <w:rPr>
          <w:sz w:val="28"/>
          <w:szCs w:val="28"/>
          <w:lang w:val="tt-RU"/>
        </w:rPr>
      </w:pPr>
      <w:r>
        <w:rPr>
          <w:sz w:val="28"/>
          <w:szCs w:val="28"/>
        </w:rPr>
        <w:t>Базовый уровень</w:t>
      </w:r>
    </w:p>
    <w:p w:rsidR="001E2A29" w:rsidRDefault="001E2A29" w:rsidP="001E2A29">
      <w:pPr>
        <w:ind w:firstLine="284"/>
        <w:jc w:val="center"/>
        <w:rPr>
          <w:sz w:val="18"/>
          <w:lang w:val="tt-RU"/>
        </w:rPr>
      </w:pPr>
      <w:r>
        <w:rPr>
          <w:sz w:val="28"/>
          <w:szCs w:val="28"/>
          <w:lang w:val="tt-RU"/>
        </w:rPr>
        <w:t>Срок реализации 1 год</w:t>
      </w:r>
    </w:p>
    <w:p w:rsidR="001E2A29" w:rsidRDefault="001E2A29" w:rsidP="001E2A29">
      <w:pPr>
        <w:ind w:firstLine="284"/>
        <w:jc w:val="center"/>
      </w:pPr>
    </w:p>
    <w:p w:rsidR="001E2A29" w:rsidRDefault="001E2A29" w:rsidP="001E2A29">
      <w:pPr>
        <w:ind w:firstLine="284"/>
        <w:jc w:val="center"/>
        <w:rPr>
          <w:rFonts w:eastAsiaTheme="minorEastAsia"/>
        </w:rPr>
      </w:pPr>
    </w:p>
    <w:p w:rsidR="001E2A29" w:rsidRDefault="001E2A29" w:rsidP="001E2A29">
      <w:pPr>
        <w:ind w:firstLine="284"/>
        <w:jc w:val="center"/>
      </w:pPr>
    </w:p>
    <w:p w:rsidR="001E2A29" w:rsidRDefault="001E2A29" w:rsidP="001E2A29">
      <w:pPr>
        <w:ind w:firstLine="284"/>
        <w:jc w:val="center"/>
      </w:pPr>
    </w:p>
    <w:p w:rsidR="001E2A29" w:rsidRDefault="001E2A29" w:rsidP="001E2A29">
      <w:pPr>
        <w:ind w:firstLine="284"/>
        <w:jc w:val="center"/>
      </w:pPr>
    </w:p>
    <w:p w:rsidR="001E2A29" w:rsidRDefault="001E2A29" w:rsidP="001E2A29">
      <w:pPr>
        <w:ind w:firstLine="284"/>
        <w:jc w:val="center"/>
      </w:pPr>
    </w:p>
    <w:p w:rsidR="001E2A29" w:rsidRDefault="001E2A29" w:rsidP="001E2A29">
      <w:pPr>
        <w:ind w:firstLine="284"/>
        <w:jc w:val="center"/>
      </w:pPr>
    </w:p>
    <w:tbl>
      <w:tblPr>
        <w:tblW w:w="7336" w:type="dxa"/>
        <w:tblInd w:w="2235" w:type="dxa"/>
        <w:tblLook w:val="04A0" w:firstRow="1" w:lastRow="0" w:firstColumn="1" w:lastColumn="0" w:noHBand="0" w:noVBand="1"/>
      </w:tblPr>
      <w:tblGrid>
        <w:gridCol w:w="204"/>
        <w:gridCol w:w="1285"/>
        <w:gridCol w:w="854"/>
        <w:gridCol w:w="1333"/>
        <w:gridCol w:w="721"/>
        <w:gridCol w:w="2819"/>
        <w:gridCol w:w="120"/>
      </w:tblGrid>
      <w:tr w:rsidR="00957B85" w:rsidTr="00957B85">
        <w:trPr>
          <w:gridBefore w:val="1"/>
          <w:gridAfter w:val="1"/>
          <w:wBefore w:w="204" w:type="dxa"/>
          <w:wAfter w:w="120" w:type="dxa"/>
        </w:trPr>
        <w:tc>
          <w:tcPr>
            <w:tcW w:w="2139" w:type="dxa"/>
            <w:gridSpan w:val="2"/>
            <w:hideMark/>
          </w:tcPr>
          <w:p w:rsidR="00957B85" w:rsidRDefault="00957B85">
            <w:pPr>
              <w:jc w:val="right"/>
              <w:rPr>
                <w:lang w:eastAsia="en-US"/>
              </w:rPr>
            </w:pPr>
          </w:p>
          <w:p w:rsidR="00957B85" w:rsidRDefault="00957B85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               Учитель:</w:t>
            </w:r>
          </w:p>
        </w:tc>
        <w:tc>
          <w:tcPr>
            <w:tcW w:w="2054" w:type="dxa"/>
            <w:gridSpan w:val="2"/>
          </w:tcPr>
          <w:p w:rsidR="00957B85" w:rsidRDefault="00957B85">
            <w:pPr>
              <w:jc w:val="both"/>
              <w:rPr>
                <w:lang w:val="tt-RU" w:eastAsia="en-US"/>
              </w:rPr>
            </w:pPr>
          </w:p>
        </w:tc>
        <w:tc>
          <w:tcPr>
            <w:tcW w:w="2819" w:type="dxa"/>
          </w:tcPr>
          <w:p w:rsidR="00957B85" w:rsidRDefault="00957B85">
            <w:pPr>
              <w:jc w:val="both"/>
              <w:rPr>
                <w:lang w:val="tt-RU" w:eastAsia="en-US"/>
              </w:rPr>
            </w:pPr>
          </w:p>
          <w:p w:rsidR="00957B85" w:rsidRDefault="00957B85">
            <w:pPr>
              <w:rPr>
                <w:lang w:val="tt-RU" w:eastAsia="en-US"/>
              </w:rPr>
            </w:pPr>
            <w:r>
              <w:rPr>
                <w:lang w:eastAsia="en-US"/>
              </w:rPr>
              <w:t>Башаров Фатхрахман Габдрахманович</w:t>
            </w:r>
          </w:p>
          <w:p w:rsidR="00957B85" w:rsidRDefault="00957B85">
            <w:pPr>
              <w:jc w:val="both"/>
              <w:rPr>
                <w:lang w:val="tt-RU" w:eastAsia="en-US"/>
              </w:rPr>
            </w:pPr>
          </w:p>
        </w:tc>
      </w:tr>
      <w:tr w:rsidR="00957B85" w:rsidTr="00957B85">
        <w:tc>
          <w:tcPr>
            <w:tcW w:w="1489" w:type="dxa"/>
            <w:gridSpan w:val="2"/>
          </w:tcPr>
          <w:p w:rsidR="00957B85" w:rsidRDefault="00957B85">
            <w:pPr>
              <w:jc w:val="right"/>
              <w:rPr>
                <w:lang w:eastAsia="en-US"/>
              </w:rPr>
            </w:pPr>
          </w:p>
        </w:tc>
        <w:tc>
          <w:tcPr>
            <w:tcW w:w="2187" w:type="dxa"/>
            <w:gridSpan w:val="2"/>
          </w:tcPr>
          <w:p w:rsidR="00957B85" w:rsidRDefault="00957B85">
            <w:pPr>
              <w:rPr>
                <w:lang w:eastAsia="en-US"/>
              </w:rPr>
            </w:pPr>
          </w:p>
        </w:tc>
        <w:tc>
          <w:tcPr>
            <w:tcW w:w="3660" w:type="dxa"/>
            <w:gridSpan w:val="3"/>
          </w:tcPr>
          <w:p w:rsidR="00957B85" w:rsidRDefault="00957B85">
            <w:pPr>
              <w:rPr>
                <w:lang w:eastAsia="en-US"/>
              </w:rPr>
            </w:pPr>
          </w:p>
        </w:tc>
      </w:tr>
      <w:tr w:rsidR="00957B85" w:rsidTr="00957B85">
        <w:tc>
          <w:tcPr>
            <w:tcW w:w="1489" w:type="dxa"/>
            <w:gridSpan w:val="2"/>
          </w:tcPr>
          <w:p w:rsidR="00957B85" w:rsidRDefault="00957B85">
            <w:pPr>
              <w:jc w:val="right"/>
              <w:rPr>
                <w:rFonts w:eastAsiaTheme="minorEastAsia"/>
                <w:lang w:eastAsia="en-US"/>
              </w:rPr>
            </w:pPr>
          </w:p>
          <w:p w:rsidR="00957B85" w:rsidRDefault="00957B85">
            <w:pPr>
              <w:jc w:val="right"/>
              <w:rPr>
                <w:lang w:eastAsia="en-US"/>
              </w:rPr>
            </w:pPr>
          </w:p>
          <w:p w:rsidR="00957B85" w:rsidRDefault="00957B85">
            <w:pPr>
              <w:jc w:val="right"/>
              <w:rPr>
                <w:lang w:eastAsia="en-US"/>
              </w:rPr>
            </w:pPr>
          </w:p>
          <w:p w:rsidR="00957B85" w:rsidRDefault="00957B85">
            <w:pPr>
              <w:jc w:val="right"/>
              <w:rPr>
                <w:lang w:eastAsia="en-US"/>
              </w:rPr>
            </w:pPr>
          </w:p>
          <w:p w:rsidR="00957B85" w:rsidRDefault="00957B85">
            <w:pPr>
              <w:jc w:val="right"/>
              <w:rPr>
                <w:lang w:eastAsia="en-US"/>
              </w:rPr>
            </w:pPr>
          </w:p>
          <w:p w:rsidR="00957B85" w:rsidRDefault="00957B85">
            <w:pPr>
              <w:jc w:val="right"/>
              <w:rPr>
                <w:lang w:eastAsia="en-US"/>
              </w:rPr>
            </w:pPr>
          </w:p>
          <w:p w:rsidR="00957B85" w:rsidRDefault="00957B85">
            <w:pPr>
              <w:jc w:val="center"/>
              <w:rPr>
                <w:lang w:eastAsia="en-US"/>
              </w:rPr>
            </w:pPr>
          </w:p>
        </w:tc>
        <w:tc>
          <w:tcPr>
            <w:tcW w:w="2187" w:type="dxa"/>
            <w:gridSpan w:val="2"/>
          </w:tcPr>
          <w:p w:rsidR="00957B85" w:rsidRDefault="00957B85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60" w:type="dxa"/>
            <w:gridSpan w:val="3"/>
            <w:hideMark/>
          </w:tcPr>
          <w:p w:rsidR="00957B85" w:rsidRDefault="00957B85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:rsidR="001E2A29" w:rsidRDefault="001E2A29" w:rsidP="00B0023B">
      <w:pPr>
        <w:autoSpaceDE w:val="0"/>
        <w:autoSpaceDN w:val="0"/>
        <w:adjustRightInd w:val="0"/>
        <w:jc w:val="center"/>
      </w:pPr>
    </w:p>
    <w:p w:rsidR="001E2A29" w:rsidRDefault="001E2A29" w:rsidP="00B0023B">
      <w:pPr>
        <w:autoSpaceDE w:val="0"/>
        <w:autoSpaceDN w:val="0"/>
        <w:adjustRightInd w:val="0"/>
        <w:jc w:val="center"/>
      </w:pPr>
    </w:p>
    <w:p w:rsidR="001E2A29" w:rsidRDefault="001E2A29" w:rsidP="00B0023B">
      <w:pPr>
        <w:autoSpaceDE w:val="0"/>
        <w:autoSpaceDN w:val="0"/>
        <w:adjustRightInd w:val="0"/>
        <w:jc w:val="center"/>
      </w:pPr>
    </w:p>
    <w:p w:rsidR="001E2A29" w:rsidRDefault="001E2A29" w:rsidP="00B0023B">
      <w:pPr>
        <w:autoSpaceDE w:val="0"/>
        <w:autoSpaceDN w:val="0"/>
        <w:adjustRightInd w:val="0"/>
        <w:jc w:val="center"/>
      </w:pPr>
    </w:p>
    <w:p w:rsidR="001E2A29" w:rsidRDefault="0027397A" w:rsidP="00B0023B">
      <w:pPr>
        <w:autoSpaceDE w:val="0"/>
        <w:autoSpaceDN w:val="0"/>
        <w:adjustRightInd w:val="0"/>
        <w:jc w:val="center"/>
      </w:pPr>
      <w:r>
        <w:t>2022</w:t>
      </w:r>
    </w:p>
    <w:p w:rsidR="001E2A29" w:rsidRDefault="001E2A29" w:rsidP="00B0023B">
      <w:pPr>
        <w:autoSpaceDE w:val="0"/>
        <w:autoSpaceDN w:val="0"/>
        <w:adjustRightInd w:val="0"/>
        <w:jc w:val="center"/>
      </w:pPr>
    </w:p>
    <w:p w:rsidR="00B0023B" w:rsidRPr="00571537" w:rsidRDefault="00B0023B" w:rsidP="00B0023B">
      <w:pPr>
        <w:autoSpaceDE w:val="0"/>
        <w:autoSpaceDN w:val="0"/>
        <w:adjustRightInd w:val="0"/>
        <w:jc w:val="center"/>
      </w:pPr>
      <w:r w:rsidRPr="00571537">
        <w:t>Планируемые предметные результаты</w:t>
      </w:r>
    </w:p>
    <w:p w:rsidR="00B0023B" w:rsidRDefault="00B0023B" w:rsidP="00B0023B">
      <w:pPr>
        <w:autoSpaceDE w:val="0"/>
        <w:autoSpaceDN w:val="0"/>
        <w:adjustRightInd w:val="0"/>
        <w:jc w:val="center"/>
        <w:rPr>
          <w:iCs/>
          <w:color w:val="000000"/>
        </w:rPr>
      </w:pPr>
    </w:p>
    <w:p w:rsidR="00B0023B" w:rsidRPr="00B4559A" w:rsidRDefault="00B0023B" w:rsidP="00B0023B">
      <w:pPr>
        <w:autoSpaceDE w:val="0"/>
        <w:autoSpaceDN w:val="0"/>
        <w:adjustRightInd w:val="0"/>
        <w:jc w:val="center"/>
        <w:rPr>
          <w:iCs/>
          <w:color w:val="000000"/>
        </w:rPr>
      </w:pPr>
      <w:r w:rsidRPr="00B4559A">
        <w:rPr>
          <w:iCs/>
          <w:color w:val="000000"/>
        </w:rPr>
        <w:t>Блок № 1 «Современные материальные, информационные</w:t>
      </w:r>
    </w:p>
    <w:p w:rsidR="00B0023B" w:rsidRPr="00B4559A" w:rsidRDefault="00B0023B" w:rsidP="00B0023B">
      <w:pPr>
        <w:autoSpaceDE w:val="0"/>
        <w:autoSpaceDN w:val="0"/>
        <w:adjustRightInd w:val="0"/>
        <w:jc w:val="center"/>
        <w:rPr>
          <w:iCs/>
          <w:color w:val="000000"/>
        </w:rPr>
      </w:pPr>
      <w:r w:rsidRPr="00B4559A">
        <w:rPr>
          <w:iCs/>
          <w:color w:val="000000"/>
        </w:rPr>
        <w:t xml:space="preserve"> и гуманитарные технологии и перспективы их развития»</w:t>
      </w:r>
    </w:p>
    <w:p w:rsidR="00B0023B" w:rsidRPr="00B4559A" w:rsidRDefault="00B0023B" w:rsidP="00B0023B">
      <w:pPr>
        <w:autoSpaceDE w:val="0"/>
        <w:autoSpaceDN w:val="0"/>
        <w:adjustRightInd w:val="0"/>
        <w:rPr>
          <w:iCs/>
          <w:color w:val="000000"/>
        </w:rPr>
      </w:pPr>
      <w:r w:rsidRPr="00B4559A">
        <w:rPr>
          <w:iCs/>
          <w:color w:val="000000"/>
        </w:rPr>
        <w:t>Ученик научится:</w:t>
      </w:r>
    </w:p>
    <w:p w:rsidR="00B0023B" w:rsidRPr="00B4559A" w:rsidRDefault="00B0023B" w:rsidP="00B0023B">
      <w:pPr>
        <w:autoSpaceDE w:val="0"/>
        <w:autoSpaceDN w:val="0"/>
        <w:adjustRightInd w:val="0"/>
        <w:jc w:val="both"/>
        <w:rPr>
          <w:iCs/>
          <w:color w:val="000000"/>
        </w:rPr>
      </w:pPr>
      <w:r w:rsidRPr="00B4559A">
        <w:rPr>
          <w:iCs/>
          <w:color w:val="000000"/>
        </w:rPr>
        <w:t>-называть и характеризовать актуальные информационные технологии, технологии производства и обработки материалов, машиностроения;</w:t>
      </w:r>
    </w:p>
    <w:p w:rsidR="00B0023B" w:rsidRPr="00B4559A" w:rsidRDefault="00B0023B" w:rsidP="00B0023B">
      <w:pPr>
        <w:autoSpaceDE w:val="0"/>
        <w:autoSpaceDN w:val="0"/>
        <w:adjustRightInd w:val="0"/>
        <w:jc w:val="both"/>
        <w:rPr>
          <w:iCs/>
          <w:color w:val="000000"/>
        </w:rPr>
      </w:pPr>
      <w:r w:rsidRPr="00B4559A">
        <w:rPr>
          <w:iCs/>
          <w:color w:val="000000"/>
        </w:rPr>
        <w:t>-называть и характеризовать перспективные управленческие, технологии производства и обработки материалов, машиностроения;</w:t>
      </w:r>
    </w:p>
    <w:p w:rsidR="00B0023B" w:rsidRPr="00B4559A" w:rsidRDefault="00B0023B" w:rsidP="00B0023B">
      <w:pPr>
        <w:autoSpaceDE w:val="0"/>
        <w:autoSpaceDN w:val="0"/>
        <w:adjustRightInd w:val="0"/>
        <w:jc w:val="both"/>
        <w:rPr>
          <w:iCs/>
          <w:color w:val="000000"/>
        </w:rPr>
      </w:pPr>
      <w:r w:rsidRPr="00B4559A">
        <w:rPr>
          <w:iCs/>
          <w:color w:val="000000"/>
        </w:rPr>
        <w:t>-объяснять на произвольно избранных примерах принципиальные отличия современных технологий производства материальных продуктов от традиционных технологий, связывая свои объяснения с принципиальными алгоритмами, способами обработки ресурсов, свойствами продуктов современных производственных технологий и мерой их технологической чистоты</w:t>
      </w:r>
    </w:p>
    <w:p w:rsidR="00B0023B" w:rsidRPr="00B4559A" w:rsidRDefault="00B0023B" w:rsidP="00B0023B">
      <w:pPr>
        <w:autoSpaceDE w:val="0"/>
        <w:autoSpaceDN w:val="0"/>
        <w:adjustRightInd w:val="0"/>
        <w:rPr>
          <w:iCs/>
          <w:color w:val="000000"/>
        </w:rPr>
      </w:pPr>
      <w:r w:rsidRPr="00B4559A">
        <w:rPr>
          <w:iCs/>
          <w:color w:val="000000"/>
        </w:rPr>
        <w:t>Ученик получит возможность научиться:</w:t>
      </w:r>
    </w:p>
    <w:p w:rsidR="00B0023B" w:rsidRPr="00B4559A" w:rsidRDefault="00B0023B" w:rsidP="00B0023B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B4559A">
        <w:rPr>
          <w:i/>
          <w:iCs/>
          <w:color w:val="000000"/>
        </w:rPr>
        <w:t>-приводить рассуждения, содержащие аргументированные оценки и прогнозы развития технологий в сферах производства и обработки материалов, машиностроения, производства продуктов питания, сервиса, информационной сфере.</w:t>
      </w:r>
    </w:p>
    <w:p w:rsidR="00B0023B" w:rsidRPr="00B4559A" w:rsidRDefault="00B0023B" w:rsidP="00B0023B">
      <w:pPr>
        <w:autoSpaceDE w:val="0"/>
        <w:autoSpaceDN w:val="0"/>
        <w:adjustRightInd w:val="0"/>
        <w:jc w:val="center"/>
        <w:rPr>
          <w:iCs/>
          <w:color w:val="000000"/>
        </w:rPr>
      </w:pPr>
    </w:p>
    <w:p w:rsidR="00B0023B" w:rsidRPr="00B4559A" w:rsidRDefault="00B0023B" w:rsidP="00B0023B">
      <w:pPr>
        <w:autoSpaceDE w:val="0"/>
        <w:autoSpaceDN w:val="0"/>
        <w:adjustRightInd w:val="0"/>
        <w:jc w:val="center"/>
        <w:rPr>
          <w:iCs/>
          <w:color w:val="000000"/>
        </w:rPr>
      </w:pPr>
      <w:r w:rsidRPr="00B4559A">
        <w:rPr>
          <w:iCs/>
          <w:color w:val="000000"/>
        </w:rPr>
        <w:t xml:space="preserve">Блок № 2 «Формирование технологической культуры </w:t>
      </w:r>
    </w:p>
    <w:p w:rsidR="00B0023B" w:rsidRPr="00B4559A" w:rsidRDefault="00B0023B" w:rsidP="00B0023B">
      <w:pPr>
        <w:autoSpaceDE w:val="0"/>
        <w:autoSpaceDN w:val="0"/>
        <w:adjustRightInd w:val="0"/>
        <w:jc w:val="center"/>
        <w:rPr>
          <w:iCs/>
          <w:color w:val="000000"/>
        </w:rPr>
      </w:pPr>
      <w:r w:rsidRPr="00B4559A">
        <w:rPr>
          <w:iCs/>
          <w:color w:val="000000"/>
        </w:rPr>
        <w:t>и проектно-технологического мышления обучающихся»</w:t>
      </w:r>
    </w:p>
    <w:p w:rsidR="00B0023B" w:rsidRPr="00B4559A" w:rsidRDefault="00B0023B" w:rsidP="00B0023B">
      <w:pPr>
        <w:autoSpaceDE w:val="0"/>
        <w:autoSpaceDN w:val="0"/>
        <w:adjustRightInd w:val="0"/>
        <w:rPr>
          <w:iCs/>
          <w:color w:val="000000"/>
        </w:rPr>
      </w:pPr>
      <w:r w:rsidRPr="00B4559A">
        <w:rPr>
          <w:iCs/>
          <w:color w:val="000000"/>
        </w:rPr>
        <w:t>Ученик научится:</w:t>
      </w:r>
    </w:p>
    <w:p w:rsidR="00B0023B" w:rsidRPr="00B4559A" w:rsidRDefault="00B0023B" w:rsidP="00B0023B">
      <w:pPr>
        <w:autoSpaceDE w:val="0"/>
        <w:autoSpaceDN w:val="0"/>
        <w:adjustRightInd w:val="0"/>
        <w:jc w:val="both"/>
        <w:rPr>
          <w:iCs/>
          <w:color w:val="000000"/>
        </w:rPr>
      </w:pPr>
      <w:r w:rsidRPr="00B4559A">
        <w:rPr>
          <w:iCs/>
          <w:color w:val="000000"/>
        </w:rPr>
        <w:t>-следовать технологии, в том числе в процессе изготовления субъективно нового продукта;</w:t>
      </w:r>
    </w:p>
    <w:p w:rsidR="00B0023B" w:rsidRPr="00B4559A" w:rsidRDefault="00B0023B" w:rsidP="00B0023B">
      <w:pPr>
        <w:autoSpaceDE w:val="0"/>
        <w:autoSpaceDN w:val="0"/>
        <w:adjustRightInd w:val="0"/>
        <w:jc w:val="both"/>
        <w:rPr>
          <w:iCs/>
          <w:color w:val="000000"/>
        </w:rPr>
      </w:pPr>
      <w:r w:rsidRPr="00B4559A">
        <w:rPr>
          <w:iCs/>
          <w:color w:val="000000"/>
        </w:rPr>
        <w:t>-оценивать условия применимости технологии в том числе с позиций экологической защищенности;</w:t>
      </w:r>
    </w:p>
    <w:p w:rsidR="00B0023B" w:rsidRPr="00B4559A" w:rsidRDefault="00B0023B" w:rsidP="00B0023B">
      <w:pPr>
        <w:autoSpaceDE w:val="0"/>
        <w:autoSpaceDN w:val="0"/>
        <w:adjustRightInd w:val="0"/>
        <w:jc w:val="both"/>
        <w:rPr>
          <w:iCs/>
          <w:color w:val="000000"/>
        </w:rPr>
      </w:pPr>
      <w:r w:rsidRPr="00B4559A">
        <w:rPr>
          <w:iCs/>
          <w:color w:val="000000"/>
        </w:rPr>
        <w:t>-прогнозировать по известной технологии выходы (характеристики продукта) в зависимости от изменения входов / параметров / ресурсов;</w:t>
      </w:r>
    </w:p>
    <w:p w:rsidR="00B0023B" w:rsidRPr="00B4559A" w:rsidRDefault="00B0023B" w:rsidP="00B0023B">
      <w:pPr>
        <w:autoSpaceDE w:val="0"/>
        <w:autoSpaceDN w:val="0"/>
        <w:adjustRightInd w:val="0"/>
        <w:jc w:val="both"/>
        <w:rPr>
          <w:iCs/>
          <w:color w:val="000000"/>
        </w:rPr>
      </w:pPr>
      <w:r w:rsidRPr="00B4559A">
        <w:rPr>
          <w:iCs/>
          <w:color w:val="000000"/>
        </w:rPr>
        <w:t>-проводить оценку и испытание полученного продукта;</w:t>
      </w:r>
    </w:p>
    <w:p w:rsidR="00B0023B" w:rsidRPr="00B4559A" w:rsidRDefault="00B0023B" w:rsidP="00B0023B">
      <w:pPr>
        <w:autoSpaceDE w:val="0"/>
        <w:autoSpaceDN w:val="0"/>
        <w:adjustRightInd w:val="0"/>
        <w:jc w:val="both"/>
        <w:rPr>
          <w:iCs/>
          <w:color w:val="000000"/>
        </w:rPr>
      </w:pPr>
      <w:r w:rsidRPr="00B4559A">
        <w:rPr>
          <w:iCs/>
          <w:color w:val="000000"/>
        </w:rPr>
        <w:t>-проводить анализ потребностей в тех или иных материальных или информационных продуктах;</w:t>
      </w:r>
    </w:p>
    <w:p w:rsidR="00B0023B" w:rsidRPr="00B4559A" w:rsidRDefault="00B0023B" w:rsidP="00B0023B">
      <w:pPr>
        <w:autoSpaceDE w:val="0"/>
        <w:autoSpaceDN w:val="0"/>
        <w:adjustRightInd w:val="0"/>
        <w:jc w:val="both"/>
        <w:rPr>
          <w:iCs/>
          <w:color w:val="000000"/>
        </w:rPr>
      </w:pPr>
      <w:r w:rsidRPr="00B4559A">
        <w:rPr>
          <w:iCs/>
          <w:color w:val="000000"/>
        </w:rPr>
        <w:t>-описывать технологическое решение с помощью текста, рисунков, графического изображения;</w:t>
      </w:r>
    </w:p>
    <w:p w:rsidR="00B0023B" w:rsidRPr="00B4559A" w:rsidRDefault="00B0023B" w:rsidP="00B0023B">
      <w:pPr>
        <w:autoSpaceDE w:val="0"/>
        <w:autoSpaceDN w:val="0"/>
        <w:adjustRightInd w:val="0"/>
        <w:jc w:val="both"/>
        <w:rPr>
          <w:iCs/>
          <w:color w:val="000000"/>
        </w:rPr>
      </w:pPr>
      <w:r w:rsidRPr="00B4559A">
        <w:rPr>
          <w:iCs/>
          <w:color w:val="000000"/>
        </w:rPr>
        <w:t>-анализировать возможные технологические решения, определять их достоинства и недостатки в контексте заданной ситуации;</w:t>
      </w:r>
    </w:p>
    <w:p w:rsidR="00B0023B" w:rsidRPr="00B4559A" w:rsidRDefault="00B0023B" w:rsidP="00B0023B">
      <w:pPr>
        <w:autoSpaceDE w:val="0"/>
        <w:autoSpaceDN w:val="0"/>
        <w:adjustRightInd w:val="0"/>
        <w:jc w:val="both"/>
        <w:rPr>
          <w:iCs/>
          <w:color w:val="000000"/>
        </w:rPr>
      </w:pPr>
      <w:r w:rsidRPr="00B4559A">
        <w:rPr>
          <w:iCs/>
          <w:color w:val="000000"/>
        </w:rPr>
        <w:t>-проводить и анализировать разработку и / или реализацию прикладных проектов, предполагающих:</w:t>
      </w:r>
    </w:p>
    <w:p w:rsidR="00B0023B" w:rsidRPr="00B4559A" w:rsidRDefault="00B0023B" w:rsidP="00B0023B">
      <w:pPr>
        <w:autoSpaceDE w:val="0"/>
        <w:autoSpaceDN w:val="0"/>
        <w:adjustRightInd w:val="0"/>
        <w:jc w:val="both"/>
        <w:rPr>
          <w:iCs/>
          <w:color w:val="000000"/>
        </w:rPr>
      </w:pPr>
      <w:r w:rsidRPr="00B4559A">
        <w:rPr>
          <w:iCs/>
          <w:color w:val="000000"/>
        </w:rPr>
        <w:t>-изготовление материального продукта на основе технологической документации с применением элементарных (не требующих регулирования) и сложных (требующих регулирования / настройки) рабочих инструментов / технологического оборудования;</w:t>
      </w:r>
    </w:p>
    <w:p w:rsidR="00B0023B" w:rsidRPr="00B4559A" w:rsidRDefault="00B0023B" w:rsidP="00B0023B">
      <w:pPr>
        <w:autoSpaceDE w:val="0"/>
        <w:autoSpaceDN w:val="0"/>
        <w:adjustRightInd w:val="0"/>
        <w:jc w:val="both"/>
        <w:rPr>
          <w:iCs/>
          <w:color w:val="000000"/>
        </w:rPr>
      </w:pPr>
      <w:r w:rsidRPr="00B4559A">
        <w:rPr>
          <w:iCs/>
          <w:color w:val="000000"/>
        </w:rPr>
        <w:t>-изготовление информационного продукта по заданному алгоритму в заданной оболочке;</w:t>
      </w:r>
    </w:p>
    <w:p w:rsidR="00B0023B" w:rsidRPr="00B4559A" w:rsidRDefault="00B0023B" w:rsidP="00B0023B">
      <w:pPr>
        <w:autoSpaceDE w:val="0"/>
        <w:autoSpaceDN w:val="0"/>
        <w:adjustRightInd w:val="0"/>
        <w:jc w:val="both"/>
        <w:rPr>
          <w:iCs/>
          <w:color w:val="000000"/>
        </w:rPr>
      </w:pPr>
      <w:r w:rsidRPr="00B4559A">
        <w:rPr>
          <w:iCs/>
          <w:color w:val="000000"/>
        </w:rPr>
        <w:t>-проводить и анализировать разработку и / или реализацию технологических проектов, предполагающих:</w:t>
      </w:r>
    </w:p>
    <w:p w:rsidR="00B0023B" w:rsidRPr="00B4559A" w:rsidRDefault="00B0023B" w:rsidP="00B0023B">
      <w:pPr>
        <w:autoSpaceDE w:val="0"/>
        <w:autoSpaceDN w:val="0"/>
        <w:adjustRightInd w:val="0"/>
        <w:jc w:val="both"/>
        <w:rPr>
          <w:iCs/>
          <w:color w:val="000000"/>
        </w:rPr>
      </w:pPr>
      <w:r w:rsidRPr="00B4559A">
        <w:rPr>
          <w:iCs/>
          <w:color w:val="000000"/>
        </w:rPr>
        <w:t>-оптимизацию заданного способа (технологии) получения требующегося материального продукта (после его применения в собственной практике);</w:t>
      </w:r>
    </w:p>
    <w:p w:rsidR="00B0023B" w:rsidRPr="00B4559A" w:rsidRDefault="00B0023B" w:rsidP="00B0023B">
      <w:pPr>
        <w:autoSpaceDE w:val="0"/>
        <w:autoSpaceDN w:val="0"/>
        <w:adjustRightInd w:val="0"/>
        <w:jc w:val="both"/>
        <w:rPr>
          <w:iCs/>
          <w:color w:val="000000"/>
        </w:rPr>
      </w:pPr>
      <w:r w:rsidRPr="00B4559A">
        <w:rPr>
          <w:iCs/>
          <w:color w:val="000000"/>
        </w:rPr>
        <w:t>-обобщение прецедентов получения продуктов одной группы различными субъектами (опыта), анализ потребительских свойств данных продуктов, запросов групп их потребителей,</w:t>
      </w:r>
    </w:p>
    <w:p w:rsidR="00B0023B" w:rsidRPr="00B4559A" w:rsidRDefault="00B0023B" w:rsidP="00B0023B">
      <w:pPr>
        <w:autoSpaceDE w:val="0"/>
        <w:autoSpaceDN w:val="0"/>
        <w:adjustRightInd w:val="0"/>
        <w:jc w:val="both"/>
        <w:rPr>
          <w:iCs/>
          <w:color w:val="000000"/>
        </w:rPr>
      </w:pPr>
      <w:r w:rsidRPr="00B4559A">
        <w:rPr>
          <w:iCs/>
          <w:color w:val="000000"/>
        </w:rPr>
        <w:t>-разработку (комбинирование, изменение параметров и требований к ресурсам) технологии получения материального и информационного продукта с заданными свойствами;</w:t>
      </w:r>
    </w:p>
    <w:p w:rsidR="00B0023B" w:rsidRPr="00B4559A" w:rsidRDefault="00B0023B" w:rsidP="00B0023B">
      <w:pPr>
        <w:autoSpaceDE w:val="0"/>
        <w:autoSpaceDN w:val="0"/>
        <w:adjustRightInd w:val="0"/>
        <w:jc w:val="both"/>
        <w:rPr>
          <w:iCs/>
          <w:color w:val="000000"/>
        </w:rPr>
      </w:pPr>
      <w:r w:rsidRPr="00B4559A">
        <w:rPr>
          <w:iCs/>
          <w:color w:val="000000"/>
        </w:rPr>
        <w:lastRenderedPageBreak/>
        <w:t>-проводить и анализировать разработку и / или реализацию проектов, предполагающих:</w:t>
      </w:r>
    </w:p>
    <w:p w:rsidR="00B0023B" w:rsidRPr="00B4559A" w:rsidRDefault="00B0023B" w:rsidP="00B0023B">
      <w:pPr>
        <w:autoSpaceDE w:val="0"/>
        <w:autoSpaceDN w:val="0"/>
        <w:adjustRightInd w:val="0"/>
        <w:jc w:val="both"/>
        <w:rPr>
          <w:iCs/>
          <w:color w:val="000000"/>
        </w:rPr>
      </w:pPr>
      <w:r w:rsidRPr="00B4559A">
        <w:rPr>
          <w:iCs/>
          <w:color w:val="000000"/>
        </w:rPr>
        <w:t>-планирование (разработку) материального продукта в соответствии с задачей собственной деятельности (включая моделирование и разработку документации);</w:t>
      </w:r>
    </w:p>
    <w:p w:rsidR="00B0023B" w:rsidRPr="00B4559A" w:rsidRDefault="00B0023B" w:rsidP="00B0023B">
      <w:pPr>
        <w:autoSpaceDE w:val="0"/>
        <w:autoSpaceDN w:val="0"/>
        <w:adjustRightInd w:val="0"/>
        <w:jc w:val="both"/>
        <w:rPr>
          <w:iCs/>
          <w:color w:val="000000"/>
        </w:rPr>
      </w:pPr>
      <w:r w:rsidRPr="00B4559A">
        <w:rPr>
          <w:iCs/>
          <w:color w:val="000000"/>
        </w:rPr>
        <w:t>-планирование (разработку) материального продукта на основе самостоятельно проведенных исследований потребительских интересов;</w:t>
      </w:r>
    </w:p>
    <w:p w:rsidR="00B0023B" w:rsidRPr="00B4559A" w:rsidRDefault="00B0023B" w:rsidP="00B0023B">
      <w:pPr>
        <w:autoSpaceDE w:val="0"/>
        <w:autoSpaceDN w:val="0"/>
        <w:adjustRightInd w:val="0"/>
        <w:jc w:val="both"/>
        <w:rPr>
          <w:iCs/>
          <w:color w:val="000000"/>
        </w:rPr>
      </w:pPr>
      <w:r w:rsidRPr="00B4559A">
        <w:rPr>
          <w:iCs/>
          <w:color w:val="000000"/>
        </w:rPr>
        <w:t>-разработку плана продвижения продукта</w:t>
      </w:r>
    </w:p>
    <w:p w:rsidR="00B0023B" w:rsidRPr="00B4559A" w:rsidRDefault="00B0023B" w:rsidP="00B0023B">
      <w:pPr>
        <w:autoSpaceDE w:val="0"/>
        <w:autoSpaceDN w:val="0"/>
        <w:adjustRightInd w:val="0"/>
        <w:rPr>
          <w:iCs/>
          <w:color w:val="000000"/>
        </w:rPr>
      </w:pPr>
      <w:r w:rsidRPr="00B4559A">
        <w:rPr>
          <w:iCs/>
          <w:color w:val="000000"/>
        </w:rPr>
        <w:t>Ученик получит возможность научиться:</w:t>
      </w:r>
    </w:p>
    <w:p w:rsidR="00B0023B" w:rsidRPr="00B4559A" w:rsidRDefault="00B0023B" w:rsidP="00B0023B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B4559A">
        <w:rPr>
          <w:i/>
          <w:iCs/>
          <w:color w:val="000000"/>
        </w:rPr>
        <w:t>-выявлять и формулировать проблему, требующую технологического решения;</w:t>
      </w:r>
    </w:p>
    <w:p w:rsidR="00B0023B" w:rsidRPr="00B4559A" w:rsidRDefault="00B0023B" w:rsidP="00B0023B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B4559A">
        <w:rPr>
          <w:i/>
          <w:iCs/>
          <w:color w:val="000000"/>
        </w:rPr>
        <w:t>-модифицировать имеющиеся продукты в соответствии с ситуацией / заказом / потребностью / задачей деятельности и в соответствии с их характеристиками разрабатывать технологию на основе базовой технологии;</w:t>
      </w:r>
    </w:p>
    <w:p w:rsidR="00B0023B" w:rsidRPr="00B4559A" w:rsidRDefault="00B0023B" w:rsidP="00B0023B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B4559A">
        <w:rPr>
          <w:i/>
          <w:iCs/>
          <w:color w:val="000000"/>
        </w:rPr>
        <w:t>-технологизировать свой опыт, представлять на основе ретроспективного анализа и унификации деятельности описание в виде инструкции или технологической карты</w:t>
      </w:r>
    </w:p>
    <w:p w:rsidR="00B0023B" w:rsidRPr="00B4559A" w:rsidRDefault="00B0023B" w:rsidP="00B0023B">
      <w:pPr>
        <w:autoSpaceDE w:val="0"/>
        <w:autoSpaceDN w:val="0"/>
        <w:adjustRightInd w:val="0"/>
        <w:jc w:val="center"/>
        <w:rPr>
          <w:iCs/>
          <w:color w:val="000000"/>
        </w:rPr>
      </w:pPr>
    </w:p>
    <w:p w:rsidR="00B0023B" w:rsidRPr="00B4559A" w:rsidRDefault="00B0023B" w:rsidP="00B0023B">
      <w:pPr>
        <w:autoSpaceDE w:val="0"/>
        <w:autoSpaceDN w:val="0"/>
        <w:adjustRightInd w:val="0"/>
        <w:jc w:val="center"/>
        <w:rPr>
          <w:iCs/>
          <w:color w:val="000000"/>
        </w:rPr>
      </w:pPr>
      <w:r w:rsidRPr="00B4559A">
        <w:rPr>
          <w:iCs/>
          <w:color w:val="000000"/>
        </w:rPr>
        <w:t xml:space="preserve">Блок № 3 Построение образовательных траекторий </w:t>
      </w:r>
    </w:p>
    <w:p w:rsidR="00B0023B" w:rsidRPr="00B4559A" w:rsidRDefault="00B0023B" w:rsidP="00B0023B">
      <w:pPr>
        <w:autoSpaceDE w:val="0"/>
        <w:autoSpaceDN w:val="0"/>
        <w:adjustRightInd w:val="0"/>
        <w:jc w:val="center"/>
        <w:rPr>
          <w:iCs/>
          <w:color w:val="000000"/>
        </w:rPr>
      </w:pPr>
      <w:r w:rsidRPr="00B4559A">
        <w:rPr>
          <w:iCs/>
          <w:color w:val="000000"/>
        </w:rPr>
        <w:t>и планов в области профессионального самоопределения</w:t>
      </w:r>
    </w:p>
    <w:p w:rsidR="00B0023B" w:rsidRPr="00B4559A" w:rsidRDefault="00B0023B" w:rsidP="00B0023B">
      <w:pPr>
        <w:autoSpaceDE w:val="0"/>
        <w:autoSpaceDN w:val="0"/>
        <w:adjustRightInd w:val="0"/>
        <w:rPr>
          <w:iCs/>
          <w:color w:val="000000"/>
        </w:rPr>
      </w:pPr>
      <w:r w:rsidRPr="00B4559A">
        <w:rPr>
          <w:iCs/>
          <w:color w:val="000000"/>
        </w:rPr>
        <w:t>Ученик научится:</w:t>
      </w:r>
    </w:p>
    <w:p w:rsidR="00B0023B" w:rsidRPr="00B4559A" w:rsidRDefault="00B0023B" w:rsidP="00B0023B">
      <w:pPr>
        <w:autoSpaceDE w:val="0"/>
        <w:autoSpaceDN w:val="0"/>
        <w:adjustRightInd w:val="0"/>
        <w:jc w:val="both"/>
        <w:rPr>
          <w:iCs/>
          <w:color w:val="000000"/>
        </w:rPr>
      </w:pPr>
      <w:r w:rsidRPr="00B4559A">
        <w:rPr>
          <w:iCs/>
          <w:color w:val="000000"/>
        </w:rPr>
        <w:t>-характеризовать группы профессий, обслуживающих технологии в сферах производства и обработки материалов, машиностроения, производства продуктов питания, сервиса, информационной сфере, описывает тенденции их развития,</w:t>
      </w:r>
    </w:p>
    <w:p w:rsidR="00B0023B" w:rsidRPr="00B4559A" w:rsidRDefault="00B0023B" w:rsidP="00B0023B">
      <w:pPr>
        <w:autoSpaceDE w:val="0"/>
        <w:autoSpaceDN w:val="0"/>
        <w:adjustRightInd w:val="0"/>
        <w:jc w:val="both"/>
        <w:rPr>
          <w:iCs/>
          <w:color w:val="000000"/>
        </w:rPr>
      </w:pPr>
      <w:r w:rsidRPr="00B4559A">
        <w:rPr>
          <w:iCs/>
          <w:color w:val="000000"/>
        </w:rPr>
        <w:t>-характеризовать ситуацию на региональном рынке труда, называет тенденции ее развития,</w:t>
      </w:r>
    </w:p>
    <w:p w:rsidR="00B0023B" w:rsidRPr="00B4559A" w:rsidRDefault="00B0023B" w:rsidP="00B0023B">
      <w:pPr>
        <w:autoSpaceDE w:val="0"/>
        <w:autoSpaceDN w:val="0"/>
        <w:adjustRightInd w:val="0"/>
        <w:jc w:val="both"/>
        <w:rPr>
          <w:iCs/>
          <w:color w:val="000000"/>
        </w:rPr>
      </w:pPr>
      <w:r w:rsidRPr="00B4559A">
        <w:rPr>
          <w:iCs/>
          <w:color w:val="000000"/>
        </w:rPr>
        <w:t>-разъясняет социальное значение групп профессий, востребованных на региональном рынке труда,</w:t>
      </w:r>
    </w:p>
    <w:p w:rsidR="00B0023B" w:rsidRPr="00B4559A" w:rsidRDefault="00B0023B" w:rsidP="00B0023B">
      <w:pPr>
        <w:autoSpaceDE w:val="0"/>
        <w:autoSpaceDN w:val="0"/>
        <w:adjustRightInd w:val="0"/>
        <w:jc w:val="both"/>
        <w:rPr>
          <w:iCs/>
          <w:color w:val="000000"/>
        </w:rPr>
      </w:pPr>
      <w:r w:rsidRPr="00B4559A">
        <w:rPr>
          <w:iCs/>
          <w:color w:val="000000"/>
        </w:rPr>
        <w:t>-характеризовать группы предприятий региона проживания,</w:t>
      </w:r>
    </w:p>
    <w:p w:rsidR="00B0023B" w:rsidRPr="00B4559A" w:rsidRDefault="00B0023B" w:rsidP="00B0023B">
      <w:pPr>
        <w:autoSpaceDE w:val="0"/>
        <w:autoSpaceDN w:val="0"/>
        <w:adjustRightInd w:val="0"/>
        <w:jc w:val="both"/>
        <w:rPr>
          <w:iCs/>
          <w:color w:val="000000"/>
        </w:rPr>
      </w:pPr>
      <w:r w:rsidRPr="00B4559A">
        <w:rPr>
          <w:iCs/>
          <w:color w:val="000000"/>
        </w:rPr>
        <w:t>-характеризовать учреждения профессионального образования различного уровня, расположенные на территории проживания обучающегося,</w:t>
      </w:r>
    </w:p>
    <w:p w:rsidR="00B0023B" w:rsidRPr="00B4559A" w:rsidRDefault="00B0023B" w:rsidP="00B0023B">
      <w:pPr>
        <w:autoSpaceDE w:val="0"/>
        <w:autoSpaceDN w:val="0"/>
        <w:adjustRightInd w:val="0"/>
        <w:jc w:val="both"/>
        <w:rPr>
          <w:iCs/>
          <w:color w:val="000000"/>
        </w:rPr>
      </w:pPr>
      <w:r w:rsidRPr="00B4559A">
        <w:rPr>
          <w:iCs/>
          <w:color w:val="000000"/>
        </w:rPr>
        <w:t>-анализировать свои мотивы и причины принятия тех или иных решений,</w:t>
      </w:r>
    </w:p>
    <w:p w:rsidR="00B0023B" w:rsidRPr="00B4559A" w:rsidRDefault="00B0023B" w:rsidP="00B0023B">
      <w:pPr>
        <w:autoSpaceDE w:val="0"/>
        <w:autoSpaceDN w:val="0"/>
        <w:adjustRightInd w:val="0"/>
        <w:jc w:val="both"/>
        <w:rPr>
          <w:iCs/>
          <w:color w:val="000000"/>
        </w:rPr>
      </w:pPr>
      <w:r w:rsidRPr="00B4559A">
        <w:rPr>
          <w:iCs/>
          <w:color w:val="000000"/>
        </w:rPr>
        <w:t>-анализировать результаты и последствия своих решений, связанных с выбором и реализацией образовательной траектории,</w:t>
      </w:r>
    </w:p>
    <w:p w:rsidR="00B0023B" w:rsidRPr="00B4559A" w:rsidRDefault="00B0023B" w:rsidP="00B0023B">
      <w:pPr>
        <w:autoSpaceDE w:val="0"/>
        <w:autoSpaceDN w:val="0"/>
        <w:adjustRightInd w:val="0"/>
        <w:jc w:val="both"/>
        <w:rPr>
          <w:iCs/>
          <w:color w:val="000000"/>
        </w:rPr>
      </w:pPr>
      <w:r w:rsidRPr="00B4559A">
        <w:rPr>
          <w:iCs/>
          <w:color w:val="000000"/>
        </w:rPr>
        <w:t>-анализировать свои возможности и предпочтения, связанные с освоением определенного уровня образовательных программ и реализацией тех или иных видов деятельности,</w:t>
      </w:r>
    </w:p>
    <w:p w:rsidR="00B0023B" w:rsidRPr="00B4559A" w:rsidRDefault="00B0023B" w:rsidP="00B0023B">
      <w:pPr>
        <w:autoSpaceDE w:val="0"/>
        <w:autoSpaceDN w:val="0"/>
        <w:adjustRightInd w:val="0"/>
        <w:jc w:val="both"/>
        <w:rPr>
          <w:iCs/>
          <w:color w:val="000000"/>
        </w:rPr>
      </w:pPr>
      <w:r w:rsidRPr="00B4559A">
        <w:rPr>
          <w:iCs/>
          <w:color w:val="000000"/>
        </w:rPr>
        <w:t>-получит опыт наблюдения (изучения), ознакомления с современными производствами в сферах производства и обработки материалов, производства продуктов питания, сервиса, информационной сфере и деятельностью занятых в них работников,</w:t>
      </w:r>
    </w:p>
    <w:p w:rsidR="00B0023B" w:rsidRPr="00B4559A" w:rsidRDefault="00B0023B" w:rsidP="00B0023B">
      <w:pPr>
        <w:autoSpaceDE w:val="0"/>
        <w:autoSpaceDN w:val="0"/>
        <w:adjustRightInd w:val="0"/>
        <w:jc w:val="both"/>
        <w:rPr>
          <w:iCs/>
          <w:color w:val="000000"/>
        </w:rPr>
      </w:pPr>
      <w:r w:rsidRPr="00B4559A">
        <w:rPr>
          <w:iCs/>
          <w:color w:val="000000"/>
        </w:rPr>
        <w:t>-получит опыт поиска, извлечения, структурирования и обработки информации о перспективах развития современных производств в регионе проживания, а также информации об актуальном состоянии и перспективах развития регионального рынка труда.</w:t>
      </w:r>
    </w:p>
    <w:p w:rsidR="00B0023B" w:rsidRPr="00B4559A" w:rsidRDefault="00B0023B" w:rsidP="00B0023B">
      <w:pPr>
        <w:autoSpaceDE w:val="0"/>
        <w:autoSpaceDN w:val="0"/>
        <w:adjustRightInd w:val="0"/>
        <w:rPr>
          <w:iCs/>
          <w:color w:val="000000"/>
        </w:rPr>
      </w:pPr>
      <w:r w:rsidRPr="00B4559A">
        <w:rPr>
          <w:iCs/>
          <w:color w:val="000000"/>
        </w:rPr>
        <w:t>Ученик получит возможность научиться:</w:t>
      </w:r>
    </w:p>
    <w:p w:rsidR="00B0023B" w:rsidRPr="00B4559A" w:rsidRDefault="00B0023B" w:rsidP="00B0023B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B4559A">
        <w:rPr>
          <w:i/>
          <w:iCs/>
          <w:color w:val="000000"/>
        </w:rPr>
        <w:t>-предлагать альтернативные варианты траекторий профессионального образования для занятия заданных должностей;</w:t>
      </w:r>
    </w:p>
    <w:p w:rsidR="00B0023B" w:rsidRDefault="00B0023B" w:rsidP="00B0023B">
      <w:pPr>
        <w:autoSpaceDE w:val="0"/>
        <w:autoSpaceDN w:val="0"/>
        <w:adjustRightInd w:val="0"/>
        <w:jc w:val="both"/>
        <w:rPr>
          <w:iCs/>
          <w:color w:val="000000"/>
        </w:rPr>
      </w:pPr>
      <w:r w:rsidRPr="00B4559A">
        <w:rPr>
          <w:i/>
          <w:iCs/>
          <w:color w:val="000000"/>
        </w:rPr>
        <w:t>-анализировать социальный статус произвольно заданной социально-профессиональной группы из числа профессий, обслуживающих технологии в сферах производства и обработки материалов, производства продуктов питания, сервиса, информационной сфере</w:t>
      </w:r>
      <w:r w:rsidRPr="00B4559A">
        <w:rPr>
          <w:iCs/>
          <w:color w:val="000000"/>
        </w:rPr>
        <w:t>.</w:t>
      </w:r>
    </w:p>
    <w:p w:rsidR="00957B85" w:rsidRDefault="00957B85" w:rsidP="00B0023B">
      <w:pPr>
        <w:autoSpaceDE w:val="0"/>
        <w:autoSpaceDN w:val="0"/>
        <w:adjustRightInd w:val="0"/>
        <w:jc w:val="both"/>
        <w:rPr>
          <w:iCs/>
          <w:color w:val="000000"/>
        </w:rPr>
      </w:pPr>
    </w:p>
    <w:p w:rsidR="00957B85" w:rsidRDefault="00957B85" w:rsidP="00B0023B">
      <w:pPr>
        <w:autoSpaceDE w:val="0"/>
        <w:autoSpaceDN w:val="0"/>
        <w:adjustRightInd w:val="0"/>
        <w:jc w:val="both"/>
        <w:rPr>
          <w:iCs/>
          <w:color w:val="000000"/>
        </w:rPr>
      </w:pPr>
    </w:p>
    <w:p w:rsidR="00957B85" w:rsidRDefault="00957B85" w:rsidP="00B0023B">
      <w:pPr>
        <w:autoSpaceDE w:val="0"/>
        <w:autoSpaceDN w:val="0"/>
        <w:adjustRightInd w:val="0"/>
        <w:jc w:val="both"/>
        <w:rPr>
          <w:iCs/>
          <w:color w:val="000000"/>
        </w:rPr>
      </w:pPr>
    </w:p>
    <w:p w:rsidR="00957B85" w:rsidRDefault="00957B85" w:rsidP="00B0023B">
      <w:pPr>
        <w:autoSpaceDE w:val="0"/>
        <w:autoSpaceDN w:val="0"/>
        <w:adjustRightInd w:val="0"/>
        <w:jc w:val="both"/>
        <w:rPr>
          <w:iCs/>
          <w:color w:val="000000"/>
        </w:rPr>
      </w:pPr>
    </w:p>
    <w:p w:rsidR="00957B85" w:rsidRPr="00B4559A" w:rsidRDefault="00957B85" w:rsidP="00B0023B">
      <w:pPr>
        <w:autoSpaceDE w:val="0"/>
        <w:autoSpaceDN w:val="0"/>
        <w:adjustRightInd w:val="0"/>
        <w:jc w:val="both"/>
        <w:rPr>
          <w:iCs/>
          <w:color w:val="000000"/>
        </w:rPr>
      </w:pPr>
    </w:p>
    <w:p w:rsidR="00B0023B" w:rsidRDefault="00B0023B" w:rsidP="00B0023B">
      <w:pPr>
        <w:ind w:firstLine="709"/>
        <w:jc w:val="center"/>
        <w:rPr>
          <w:b/>
          <w:bCs/>
        </w:rPr>
      </w:pPr>
    </w:p>
    <w:p w:rsidR="00B0023B" w:rsidRDefault="00B0023B" w:rsidP="00B0023B">
      <w:pPr>
        <w:ind w:firstLine="709"/>
        <w:jc w:val="center"/>
        <w:rPr>
          <w:bCs/>
        </w:rPr>
      </w:pPr>
      <w:r w:rsidRPr="00571537">
        <w:rPr>
          <w:bCs/>
        </w:rPr>
        <w:lastRenderedPageBreak/>
        <w:t>Содержание учебного предмета</w:t>
      </w:r>
    </w:p>
    <w:p w:rsidR="00B0023B" w:rsidRDefault="00B0023B" w:rsidP="00B0023B">
      <w:pPr>
        <w:tabs>
          <w:tab w:val="left" w:pos="851"/>
        </w:tabs>
        <w:ind w:firstLine="709"/>
        <w:contextualSpacing/>
        <w:jc w:val="center"/>
        <w:rPr>
          <w:rFonts w:eastAsia="Calibri"/>
          <w:color w:val="000000" w:themeColor="text1"/>
        </w:rPr>
      </w:pPr>
    </w:p>
    <w:p w:rsidR="00B0023B" w:rsidRPr="00BB7B3A" w:rsidRDefault="00B0023B" w:rsidP="00B0023B">
      <w:pPr>
        <w:tabs>
          <w:tab w:val="left" w:pos="851"/>
        </w:tabs>
        <w:ind w:firstLine="709"/>
        <w:contextualSpacing/>
        <w:jc w:val="center"/>
        <w:rPr>
          <w:rFonts w:eastAsia="Calibri"/>
          <w:color w:val="000000" w:themeColor="text1"/>
        </w:rPr>
      </w:pPr>
      <w:r w:rsidRPr="00BB7B3A">
        <w:rPr>
          <w:rFonts w:eastAsia="Calibri"/>
          <w:color w:val="000000" w:themeColor="text1"/>
        </w:rPr>
        <w:t>Современные материальные, информационные</w:t>
      </w:r>
    </w:p>
    <w:p w:rsidR="00B0023B" w:rsidRPr="00BB7B3A" w:rsidRDefault="00B0023B" w:rsidP="00B0023B">
      <w:pPr>
        <w:tabs>
          <w:tab w:val="left" w:pos="851"/>
        </w:tabs>
        <w:ind w:firstLine="709"/>
        <w:contextualSpacing/>
        <w:jc w:val="center"/>
        <w:rPr>
          <w:rFonts w:eastAsia="Calibri"/>
          <w:color w:val="000000" w:themeColor="text1"/>
        </w:rPr>
      </w:pPr>
      <w:r w:rsidRPr="00BB7B3A">
        <w:rPr>
          <w:rFonts w:eastAsia="Calibri"/>
          <w:color w:val="000000" w:themeColor="text1"/>
        </w:rPr>
        <w:t>и гуманитарные технологии и перспективы их развития</w:t>
      </w:r>
    </w:p>
    <w:p w:rsidR="00B0023B" w:rsidRPr="00BB7B3A" w:rsidRDefault="00B0023B" w:rsidP="00B0023B">
      <w:pPr>
        <w:ind w:firstLine="709"/>
        <w:contextualSpacing/>
        <w:jc w:val="both"/>
        <w:rPr>
          <w:color w:val="000000" w:themeColor="text1"/>
        </w:rPr>
      </w:pPr>
      <w:r w:rsidRPr="00BB7B3A">
        <w:rPr>
          <w:color w:val="000000" w:themeColor="text1"/>
        </w:rPr>
        <w:t>Технологическая система как средство для удовлетворения базовых и социальных нужд человека. Входы и выходы технологической системы. Управление в технологических системах. Обратная связь. Развитие технологических систем и последовательная передача функций управления и контроля от человека технологической системе. Робототехника. Системы автоматического управления. Программирование работы устройств.</w:t>
      </w:r>
    </w:p>
    <w:p w:rsidR="00B0023B" w:rsidRPr="00BB7B3A" w:rsidRDefault="00B0023B" w:rsidP="00B0023B">
      <w:pPr>
        <w:ind w:firstLine="709"/>
        <w:contextualSpacing/>
        <w:jc w:val="both"/>
        <w:rPr>
          <w:color w:val="000000" w:themeColor="text1"/>
        </w:rPr>
      </w:pPr>
      <w:r w:rsidRPr="00BB7B3A">
        <w:rPr>
          <w:color w:val="000000" w:themeColor="text1"/>
        </w:rPr>
        <w:t xml:space="preserve">Технологии возведения, ремонта и содержания зданий и сооружений. </w:t>
      </w:r>
    </w:p>
    <w:p w:rsidR="00B0023B" w:rsidRPr="00BB7B3A" w:rsidRDefault="00B0023B" w:rsidP="00B0023B">
      <w:pPr>
        <w:ind w:firstLine="709"/>
        <w:contextualSpacing/>
        <w:jc w:val="both"/>
        <w:rPr>
          <w:color w:val="000000" w:themeColor="text1"/>
        </w:rPr>
      </w:pPr>
      <w:r w:rsidRPr="00BB7B3A">
        <w:rPr>
          <w:color w:val="000000" w:themeColor="text1"/>
        </w:rPr>
        <w:t>Технологии получения и обработки материалов с заданными свойствами (закалка, сплавы, обработка поверхности (бомбардировка и т. п</w:t>
      </w:r>
    </w:p>
    <w:p w:rsidR="00B0023B" w:rsidRPr="00BB7B3A" w:rsidRDefault="00B0023B" w:rsidP="00B0023B">
      <w:pPr>
        <w:ind w:firstLine="709"/>
        <w:contextualSpacing/>
        <w:jc w:val="both"/>
        <w:rPr>
          <w:color w:val="000000" w:themeColor="text1"/>
        </w:rPr>
      </w:pPr>
      <w:r w:rsidRPr="00BB7B3A">
        <w:rPr>
          <w:color w:val="000000" w:themeColor="text1"/>
        </w:rPr>
        <w:t xml:space="preserve">Технологии в сфере быта. </w:t>
      </w:r>
    </w:p>
    <w:p w:rsidR="00B0023B" w:rsidRPr="00BB7B3A" w:rsidRDefault="00B0023B" w:rsidP="00B0023B">
      <w:pPr>
        <w:ind w:firstLine="709"/>
        <w:contextualSpacing/>
        <w:jc w:val="both"/>
        <w:rPr>
          <w:color w:val="000000" w:themeColor="text1"/>
        </w:rPr>
      </w:pPr>
      <w:r w:rsidRPr="00BB7B3A">
        <w:rPr>
          <w:color w:val="000000" w:themeColor="text1"/>
        </w:rPr>
        <w:t xml:space="preserve">Экология жилья. Технологии содержания жилья. Взаимодействие со службами ЖКХ. Энергетическое обеспечение нашего дома Освещение и освещенность, нормы освещенности в зависимости от назначения помещения. Отопление и тепловые потери. Энергосбережение в быту. </w:t>
      </w:r>
    </w:p>
    <w:p w:rsidR="00B0023B" w:rsidRPr="00BB7B3A" w:rsidRDefault="00B0023B" w:rsidP="00B0023B">
      <w:pPr>
        <w:ind w:firstLine="709"/>
        <w:contextualSpacing/>
        <w:jc w:val="both"/>
        <w:rPr>
          <w:color w:val="000000" w:themeColor="text1"/>
        </w:rPr>
      </w:pPr>
      <w:r w:rsidRPr="00BB7B3A">
        <w:rPr>
          <w:color w:val="000000" w:themeColor="text1"/>
        </w:rPr>
        <w:t xml:space="preserve">Способы обработки продуктов питания и потребительские качества пищи. </w:t>
      </w:r>
    </w:p>
    <w:p w:rsidR="00B0023B" w:rsidRPr="00BB7B3A" w:rsidRDefault="00B0023B" w:rsidP="00B0023B">
      <w:pPr>
        <w:ind w:firstLine="709"/>
        <w:contextualSpacing/>
        <w:jc w:val="both"/>
        <w:rPr>
          <w:color w:val="000000" w:themeColor="text1"/>
        </w:rPr>
      </w:pPr>
    </w:p>
    <w:p w:rsidR="00B0023B" w:rsidRPr="00BB7B3A" w:rsidRDefault="00B0023B" w:rsidP="00B0023B">
      <w:pPr>
        <w:ind w:firstLine="709"/>
        <w:contextualSpacing/>
        <w:jc w:val="center"/>
        <w:rPr>
          <w:color w:val="000000" w:themeColor="text1"/>
        </w:rPr>
      </w:pPr>
      <w:r w:rsidRPr="00BB7B3A">
        <w:rPr>
          <w:color w:val="000000" w:themeColor="text1"/>
        </w:rPr>
        <w:t>Формирование технологической культуры</w:t>
      </w:r>
    </w:p>
    <w:p w:rsidR="00B0023B" w:rsidRPr="00BB7B3A" w:rsidRDefault="00B0023B" w:rsidP="00B0023B">
      <w:pPr>
        <w:ind w:firstLine="709"/>
        <w:contextualSpacing/>
        <w:jc w:val="center"/>
        <w:rPr>
          <w:color w:val="000000" w:themeColor="text1"/>
        </w:rPr>
      </w:pPr>
      <w:r w:rsidRPr="00BB7B3A">
        <w:rPr>
          <w:color w:val="000000" w:themeColor="text1"/>
        </w:rPr>
        <w:t>и проектно-технологического мышления обучающихся</w:t>
      </w:r>
    </w:p>
    <w:p w:rsidR="00B0023B" w:rsidRPr="00BB7B3A" w:rsidRDefault="00B0023B" w:rsidP="00B0023B">
      <w:pPr>
        <w:ind w:firstLine="709"/>
        <w:contextualSpacing/>
        <w:jc w:val="both"/>
        <w:rPr>
          <w:color w:val="000000" w:themeColor="text1"/>
        </w:rPr>
      </w:pPr>
      <w:r w:rsidRPr="00BB7B3A">
        <w:rPr>
          <w:color w:val="000000" w:themeColor="text1"/>
        </w:rPr>
        <w:t xml:space="preserve">Способы представления технической и технологической информации. Техническое задание. Технические условия. Технологическая карта. Порядок действий по сборке конструкции / механизма. Технологический узел. Понятие модели. </w:t>
      </w:r>
    </w:p>
    <w:p w:rsidR="00B0023B" w:rsidRPr="00BB7B3A" w:rsidRDefault="00B0023B" w:rsidP="00B0023B">
      <w:pPr>
        <w:ind w:firstLine="709"/>
        <w:contextualSpacing/>
        <w:jc w:val="both"/>
        <w:rPr>
          <w:color w:val="000000" w:themeColor="text1"/>
        </w:rPr>
      </w:pPr>
      <w:r w:rsidRPr="00BB7B3A">
        <w:rPr>
          <w:color w:val="000000" w:themeColor="text1"/>
        </w:rPr>
        <w:t xml:space="preserve">Логика проектирования технологической системы. Модернизация изделия и создание нового изделия как виды проектирования технологической системы. Конструкции. Основные характеристики конструкций. Порядок действий по проектированию конструкции / механизма, удовлетворяющей(-его) заданным условиям. Моделирование. Функции моделей. Использование моделей в процессе проектирования технологической системы. Простые механизмы как часть технологических систем. </w:t>
      </w:r>
      <w:r w:rsidRPr="00BB7B3A">
        <w:rPr>
          <w:i/>
          <w:color w:val="000000" w:themeColor="text1"/>
        </w:rPr>
        <w:t xml:space="preserve">Робототехника и среда конструирования. </w:t>
      </w:r>
      <w:r w:rsidRPr="00BB7B3A">
        <w:rPr>
          <w:color w:val="000000" w:themeColor="text1"/>
        </w:rPr>
        <w:t>Виды движения. Кинематические схемы</w:t>
      </w:r>
    </w:p>
    <w:p w:rsidR="00B0023B" w:rsidRPr="00BB7B3A" w:rsidRDefault="00B0023B" w:rsidP="00B0023B">
      <w:pPr>
        <w:ind w:firstLine="709"/>
        <w:contextualSpacing/>
        <w:jc w:val="both"/>
        <w:rPr>
          <w:color w:val="000000" w:themeColor="text1"/>
        </w:rPr>
      </w:pPr>
      <w:r w:rsidRPr="00BB7B3A">
        <w:rPr>
          <w:color w:val="000000" w:themeColor="text1"/>
        </w:rPr>
        <w:t>Анализ и синтез как средства решения задачи. Техника проведения морфологического анализа.</w:t>
      </w:r>
    </w:p>
    <w:p w:rsidR="00B0023B" w:rsidRPr="00BB7B3A" w:rsidRDefault="00B0023B" w:rsidP="00B0023B">
      <w:pPr>
        <w:ind w:firstLine="709"/>
        <w:contextualSpacing/>
        <w:jc w:val="both"/>
        <w:rPr>
          <w:color w:val="000000" w:themeColor="text1"/>
        </w:rPr>
      </w:pPr>
      <w:r w:rsidRPr="00BB7B3A">
        <w:rPr>
          <w:color w:val="000000" w:themeColor="text1"/>
        </w:rPr>
        <w:t xml:space="preserve">Логика построения и особенности разработки отдельных видов проектов: технологический проект, бизнес-проект (бизнес-план), инженерный проект, дизайн-проект, исследовательский проект, социальный проект. </w:t>
      </w:r>
    </w:p>
    <w:p w:rsidR="00B0023B" w:rsidRPr="00BB7B3A" w:rsidRDefault="00B0023B" w:rsidP="00B0023B">
      <w:pPr>
        <w:ind w:firstLine="709"/>
        <w:contextualSpacing/>
        <w:jc w:val="both"/>
        <w:rPr>
          <w:color w:val="000000" w:themeColor="text1"/>
        </w:rPr>
      </w:pPr>
      <w:r w:rsidRPr="00BB7B3A">
        <w:rPr>
          <w:color w:val="000000" w:themeColor="text1"/>
        </w:rPr>
        <w:t>Сборка моделей. Исследование характеристик конструкций. Проектирование и конструирование моделей по известному прототипу. Испытания, анализ, варианты модернизации. Модернизация продукта. Разработка конструкций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решения. Конструирование простых систем с обратной связью на основе технических конструкторов.</w:t>
      </w:r>
    </w:p>
    <w:p w:rsidR="00B0023B" w:rsidRPr="00BB7B3A" w:rsidRDefault="00B0023B" w:rsidP="00B0023B">
      <w:pPr>
        <w:ind w:firstLine="709"/>
        <w:contextualSpacing/>
        <w:jc w:val="both"/>
        <w:rPr>
          <w:color w:val="000000" w:themeColor="text1"/>
        </w:rPr>
      </w:pPr>
      <w:r w:rsidRPr="00BB7B3A">
        <w:rPr>
          <w:color w:val="000000" w:themeColor="text1"/>
        </w:rPr>
        <w:t>Составление технологической карты известного технологического процесса. Апробация путей оптимизации технологического процесса.</w:t>
      </w:r>
    </w:p>
    <w:p w:rsidR="00B0023B" w:rsidRPr="00BB7B3A" w:rsidRDefault="00B0023B" w:rsidP="00B0023B">
      <w:pPr>
        <w:ind w:firstLine="709"/>
        <w:contextualSpacing/>
        <w:jc w:val="both"/>
        <w:rPr>
          <w:color w:val="000000" w:themeColor="text1"/>
        </w:rPr>
      </w:pPr>
      <w:r w:rsidRPr="00BB7B3A">
        <w:rPr>
          <w:color w:val="000000" w:themeColor="text1"/>
        </w:rPr>
        <w:t>Изготовление продукта на основе технологической документации с применением элементарных (не требующих регулирования) рабочих инструментов (продукт и технология его изготовления – на выбор образовательного й организации).</w:t>
      </w:r>
    </w:p>
    <w:p w:rsidR="00B0023B" w:rsidRPr="00BB7B3A" w:rsidRDefault="00B0023B" w:rsidP="00B0023B">
      <w:pPr>
        <w:ind w:firstLine="709"/>
        <w:contextualSpacing/>
        <w:jc w:val="both"/>
        <w:rPr>
          <w:color w:val="000000" w:themeColor="text1"/>
        </w:rPr>
      </w:pPr>
      <w:r w:rsidRPr="00BB7B3A">
        <w:rPr>
          <w:color w:val="000000" w:themeColor="text1"/>
        </w:rPr>
        <w:t>Разработка вспомогательной технологии. Разработка / оптимизация и введение технологии на примере организации действий и взаимодействия в быту.</w:t>
      </w:r>
    </w:p>
    <w:p w:rsidR="00B0023B" w:rsidRPr="00BB7B3A" w:rsidRDefault="00B0023B" w:rsidP="00B0023B">
      <w:pPr>
        <w:ind w:firstLine="709"/>
        <w:contextualSpacing/>
        <w:jc w:val="both"/>
        <w:rPr>
          <w:color w:val="000000" w:themeColor="text1"/>
        </w:rPr>
      </w:pPr>
      <w:r w:rsidRPr="00BB7B3A">
        <w:rPr>
          <w:color w:val="000000" w:themeColor="text1"/>
        </w:rPr>
        <w:t xml:space="preserve">Разработка проекта освещения выбранного помещения, включая отбор конкретных приборов, составление схемы электропроводки. Обоснование проектного решения по </w:t>
      </w:r>
      <w:r w:rsidRPr="00BB7B3A">
        <w:rPr>
          <w:color w:val="000000" w:themeColor="text1"/>
        </w:rPr>
        <w:lastRenderedPageBreak/>
        <w:t xml:space="preserve">основаниям соответствия запросу и требованиям к освещенности и экономичности. Проект оптимизации энергозатрат. </w:t>
      </w:r>
    </w:p>
    <w:p w:rsidR="00B0023B" w:rsidRPr="00BB7B3A" w:rsidRDefault="00B0023B" w:rsidP="00B0023B">
      <w:pPr>
        <w:ind w:firstLine="709"/>
        <w:contextualSpacing/>
        <w:jc w:val="both"/>
        <w:rPr>
          <w:color w:val="000000" w:themeColor="text1"/>
        </w:rPr>
      </w:pPr>
      <w:r w:rsidRPr="00BB7B3A">
        <w:rPr>
          <w:color w:val="000000" w:themeColor="text1"/>
        </w:rPr>
        <w:t>Разработка проектного замысла в рамках избранного обучающимся вида проекта.</w:t>
      </w:r>
    </w:p>
    <w:p w:rsidR="00B0023B" w:rsidRPr="00BB7B3A" w:rsidRDefault="00B0023B" w:rsidP="00B0023B">
      <w:pPr>
        <w:ind w:firstLine="709"/>
        <w:contextualSpacing/>
        <w:jc w:val="both"/>
        <w:rPr>
          <w:color w:val="000000" w:themeColor="text1"/>
        </w:rPr>
      </w:pPr>
    </w:p>
    <w:p w:rsidR="00B0023B" w:rsidRPr="00BB7B3A" w:rsidRDefault="00B0023B" w:rsidP="00B0023B">
      <w:pPr>
        <w:ind w:firstLine="709"/>
        <w:contextualSpacing/>
        <w:jc w:val="center"/>
        <w:rPr>
          <w:color w:val="000000" w:themeColor="text1"/>
        </w:rPr>
      </w:pPr>
      <w:r w:rsidRPr="00BB7B3A">
        <w:rPr>
          <w:color w:val="000000" w:themeColor="text1"/>
        </w:rPr>
        <w:t>Построение образовательных траекторий</w:t>
      </w:r>
    </w:p>
    <w:p w:rsidR="00B0023B" w:rsidRPr="00BB7B3A" w:rsidRDefault="00B0023B" w:rsidP="00B0023B">
      <w:pPr>
        <w:ind w:firstLine="709"/>
        <w:contextualSpacing/>
        <w:jc w:val="center"/>
        <w:rPr>
          <w:color w:val="000000" w:themeColor="text1"/>
        </w:rPr>
      </w:pPr>
      <w:r w:rsidRPr="00BB7B3A">
        <w:rPr>
          <w:color w:val="000000" w:themeColor="text1"/>
        </w:rPr>
        <w:t>и планов в области профессионального самоопределения</w:t>
      </w:r>
    </w:p>
    <w:p w:rsidR="00B0023B" w:rsidRDefault="00B0023B" w:rsidP="00B0023B">
      <w:pPr>
        <w:contextualSpacing/>
        <w:jc w:val="both"/>
        <w:rPr>
          <w:color w:val="000000" w:themeColor="text1"/>
        </w:rPr>
      </w:pPr>
      <w:r w:rsidRPr="00BB7B3A">
        <w:rPr>
          <w:color w:val="000000" w:themeColor="text1"/>
        </w:rPr>
        <w:t>Предприятия региона проживания обучающихся, работающие на основе современных производственных технологий.</w:t>
      </w:r>
    </w:p>
    <w:p w:rsidR="002E48C9" w:rsidRPr="00BB7B3A" w:rsidRDefault="002E48C9" w:rsidP="00B0023B">
      <w:pPr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Итого: 35 часов</w:t>
      </w:r>
    </w:p>
    <w:p w:rsidR="00480965" w:rsidRDefault="00480965" w:rsidP="00BC15D3">
      <w:pPr>
        <w:jc w:val="center"/>
      </w:pPr>
    </w:p>
    <w:p w:rsidR="00BC15D3" w:rsidRPr="00855A24" w:rsidRDefault="00BC15D3" w:rsidP="00BC15D3">
      <w:pPr>
        <w:jc w:val="center"/>
      </w:pPr>
      <w:r w:rsidRPr="00855A24">
        <w:t>Календарно-тематическое планирование</w:t>
      </w:r>
    </w:p>
    <w:p w:rsidR="00BC15D3" w:rsidRPr="00855A24" w:rsidRDefault="00BC15D3" w:rsidP="00BC15D3">
      <w:pPr>
        <w:jc w:val="center"/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6664"/>
        <w:gridCol w:w="992"/>
        <w:gridCol w:w="850"/>
        <w:gridCol w:w="709"/>
      </w:tblGrid>
      <w:tr w:rsidR="00EA4F3F" w:rsidRPr="00855A24" w:rsidTr="00EA4F3F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EA4F3F" w:rsidP="00F506A9">
            <w:r w:rsidRPr="00855A24">
              <w:t>№</w:t>
            </w:r>
          </w:p>
          <w:p w:rsidR="00EA4F3F" w:rsidRPr="00855A24" w:rsidRDefault="00EA4F3F" w:rsidP="00F506A9"/>
        </w:tc>
        <w:tc>
          <w:tcPr>
            <w:tcW w:w="6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4F3F" w:rsidRPr="00855A24" w:rsidRDefault="00EA4F3F" w:rsidP="00F506A9">
            <w:pPr>
              <w:jc w:val="center"/>
            </w:pPr>
            <w:r w:rsidRPr="00855A24">
              <w:t>Тема урока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4F3F" w:rsidRPr="00855A24" w:rsidRDefault="00EA4F3F" w:rsidP="00787CE5">
            <w:pPr>
              <w:jc w:val="center"/>
            </w:pPr>
            <w:r w:rsidRPr="00855A24">
              <w:t>Дата проведения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4F3F" w:rsidRPr="00855A24" w:rsidRDefault="00EA4F3F" w:rsidP="00F506A9">
            <w:r w:rsidRPr="00855A24">
              <w:t>Примечание</w:t>
            </w:r>
          </w:p>
        </w:tc>
      </w:tr>
      <w:tr w:rsidR="00EA4F3F" w:rsidRPr="00855A24" w:rsidTr="00EA4F3F"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4F3F" w:rsidRPr="00855A24" w:rsidRDefault="00EA4F3F" w:rsidP="00F506A9"/>
        </w:tc>
        <w:tc>
          <w:tcPr>
            <w:tcW w:w="6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4F3F" w:rsidRPr="00855A24" w:rsidRDefault="00EA4F3F" w:rsidP="00F506A9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A4F3F" w:rsidRPr="00855A24" w:rsidRDefault="00EA4F3F" w:rsidP="00F506A9">
            <w:r w:rsidRPr="00855A24">
              <w:t>Календарный срок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A4F3F" w:rsidRPr="00855A24" w:rsidRDefault="00EA4F3F" w:rsidP="00F506A9">
            <w:r w:rsidRPr="00855A24">
              <w:t>Фактический срок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4F3F" w:rsidRPr="00855A24" w:rsidRDefault="00EA4F3F" w:rsidP="00F506A9"/>
        </w:tc>
      </w:tr>
      <w:tr w:rsidR="00EA4F3F" w:rsidTr="00EA4F3F">
        <w:trPr>
          <w:trHeight w:val="30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4F3F" w:rsidRDefault="00EA4F3F" w:rsidP="00F506A9">
            <w:r>
              <w:t xml:space="preserve">1 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EA4F3F" w:rsidP="00855A24">
            <w:pPr>
              <w:contextualSpacing/>
              <w:jc w:val="both"/>
              <w:rPr>
                <w:color w:val="000000" w:themeColor="text1"/>
              </w:rPr>
            </w:pPr>
            <w:r w:rsidRPr="00855A24">
              <w:rPr>
                <w:color w:val="000000" w:themeColor="text1"/>
              </w:rPr>
              <w:t xml:space="preserve">Технологии возведения, ремонта и содержания зданий и сооружений. </w:t>
            </w:r>
          </w:p>
          <w:p w:rsidR="00EA4F3F" w:rsidRPr="00855A24" w:rsidRDefault="00EA4F3F" w:rsidP="00855A24">
            <w:pPr>
              <w:ind w:left="120"/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855A24">
              <w:rPr>
                <w:rFonts w:eastAsia="Arial Unicode MS"/>
                <w:color w:val="000000" w:themeColor="text1"/>
              </w:rPr>
              <w:t>Понятие о технологиях возведения зданий и соору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жений (инженерно-геологические изыскания, техно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логическое проектирование строительных процес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сов, технологии нулевого цикла, технологии возве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дения надземной части здания, технологии отделочных работ).</w:t>
            </w:r>
          </w:p>
          <w:p w:rsidR="00EA4F3F" w:rsidRPr="00855A24" w:rsidRDefault="00EA4F3F" w:rsidP="00EA4F3F">
            <w:pPr>
              <w:ind w:left="120"/>
              <w:contextualSpacing/>
              <w:jc w:val="both"/>
              <w:rPr>
                <w:color w:val="000000" w:themeColor="text1"/>
              </w:rPr>
            </w:pPr>
            <w:r w:rsidRPr="00855A24">
              <w:rPr>
                <w:rFonts w:eastAsia="Arial Unicode MS"/>
                <w:iCs/>
                <w:color w:val="000000" w:themeColor="text1"/>
              </w:rPr>
              <w:t>Самостоятельная работа.</w:t>
            </w:r>
            <w:r w:rsidRPr="00855A24">
              <w:rPr>
                <w:rFonts w:eastAsia="Arial Unicode MS"/>
                <w:color w:val="000000" w:themeColor="text1"/>
              </w:rPr>
              <w:t xml:space="preserve"> Поиск и изучение ин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формации о предприятиях строительной отрасли ре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гиона проживания (цементный и кирпичный заво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ды</w:t>
            </w:r>
            <w:r>
              <w:rPr>
                <w:rFonts w:eastAsia="Arial Unicode MS"/>
                <w:color w:val="000000" w:themeColor="text1"/>
              </w:rPr>
              <w:t>, строительные компании и др.)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957B85" w:rsidP="00855A2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EA4F3F" w:rsidRPr="00855A24">
              <w:rPr>
                <w:color w:val="000000" w:themeColor="text1"/>
              </w:rPr>
              <w:t>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787CE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787CE5">
            <w:pPr>
              <w:jc w:val="center"/>
            </w:pPr>
            <w:bookmarkStart w:id="0" w:name="_GoBack"/>
            <w:bookmarkEnd w:id="0"/>
          </w:p>
        </w:tc>
      </w:tr>
      <w:tr w:rsidR="00EA4F3F" w:rsidTr="00EA4F3F">
        <w:trPr>
          <w:trHeight w:val="30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F506A9">
            <w:r>
              <w:t>2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EA4F3F" w:rsidP="00855A24">
            <w:pPr>
              <w:contextualSpacing/>
              <w:jc w:val="both"/>
              <w:rPr>
                <w:rFonts w:eastAsia="Arial Unicode MS"/>
                <w:bCs/>
                <w:color w:val="000000" w:themeColor="text1"/>
              </w:rPr>
            </w:pPr>
            <w:r w:rsidRPr="00855A24">
              <w:rPr>
                <w:rFonts w:eastAsia="Arial Unicode MS"/>
                <w:bCs/>
                <w:color w:val="000000" w:themeColor="text1"/>
              </w:rPr>
              <w:t>Энергетическое обеспечение нашего дома. Энерго</w:t>
            </w:r>
            <w:r w:rsidRPr="00855A24">
              <w:rPr>
                <w:rFonts w:eastAsia="Arial Unicode MS"/>
                <w:bCs/>
                <w:color w:val="000000" w:themeColor="text1"/>
              </w:rPr>
              <w:softHyphen/>
              <w:t>сбережение в быту.</w:t>
            </w:r>
            <w:r w:rsidRPr="00855A24">
              <w:rPr>
                <w:color w:val="000000" w:themeColor="text1"/>
              </w:rPr>
              <w:t xml:space="preserve"> Отопление и тепловые потери. </w:t>
            </w:r>
          </w:p>
          <w:p w:rsidR="00EA4F3F" w:rsidRPr="00855A24" w:rsidRDefault="00EA4F3F" w:rsidP="00855A24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855A24">
              <w:rPr>
                <w:rFonts w:eastAsia="Arial Unicode MS"/>
                <w:color w:val="000000" w:themeColor="text1"/>
              </w:rPr>
              <w:t>Энергетическое обеспечение  домов, энергоснабжение (электроснабжение, теплоснабжение, газоснабже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ние). Электробезопасность, тепловые потери, энер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госбережение. Способы экономии электроэнергии, устранения тепловых потерь в помещении, эконо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мии воды и газа.</w:t>
            </w:r>
            <w:r>
              <w:rPr>
                <w:rFonts w:eastAsia="Arial Unicode MS"/>
                <w:color w:val="000000" w:themeColor="text1"/>
              </w:rPr>
              <w:t xml:space="preserve"> Входная контрольная работа.</w:t>
            </w:r>
          </w:p>
          <w:p w:rsidR="00EA4F3F" w:rsidRPr="00855A24" w:rsidRDefault="00EA4F3F" w:rsidP="00855A24">
            <w:pPr>
              <w:ind w:left="120"/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855A24">
              <w:rPr>
                <w:rFonts w:eastAsia="Arial Unicode MS"/>
                <w:iCs/>
                <w:color w:val="000000" w:themeColor="text1"/>
              </w:rPr>
              <w:t>Практическая работа.</w:t>
            </w:r>
            <w:r w:rsidRPr="00855A24">
              <w:rPr>
                <w:rFonts w:eastAsia="Arial Unicode MS"/>
                <w:color w:val="000000" w:themeColor="text1"/>
              </w:rPr>
              <w:t xml:space="preserve"> Энергетическое обеспечение нашего дома.</w:t>
            </w:r>
          </w:p>
          <w:p w:rsidR="00EA4F3F" w:rsidRPr="00855A24" w:rsidRDefault="00EA4F3F" w:rsidP="00855A24">
            <w:pPr>
              <w:contextualSpacing/>
              <w:jc w:val="both"/>
              <w:rPr>
                <w:color w:val="000000" w:themeColor="text1"/>
              </w:rPr>
            </w:pPr>
            <w:r w:rsidRPr="00855A24">
              <w:rPr>
                <w:rFonts w:eastAsia="Arial Unicode MS"/>
                <w:iCs/>
                <w:color w:val="000000" w:themeColor="text1"/>
              </w:rPr>
              <w:t>Самостоятельная работа.</w:t>
            </w:r>
            <w:r w:rsidRPr="00855A24">
              <w:rPr>
                <w:rFonts w:eastAsia="Arial Unicode MS"/>
                <w:color w:val="000000" w:themeColor="text1"/>
              </w:rPr>
              <w:t xml:space="preserve"> Подготовка к образова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тельному путешествию (экскурсии) на предприятие города (региона) проживания, сферы ЖКХ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957B85" w:rsidP="00855A2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  <w:r w:rsidR="00EA4F3F" w:rsidRPr="00855A24">
              <w:rPr>
                <w:color w:val="000000" w:themeColor="text1"/>
              </w:rPr>
              <w:t>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787CE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787CE5">
            <w:pPr>
              <w:jc w:val="center"/>
            </w:pPr>
          </w:p>
        </w:tc>
      </w:tr>
      <w:tr w:rsidR="00EA4F3F" w:rsidTr="00EA4F3F">
        <w:trPr>
          <w:trHeight w:val="30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F506A9">
            <w:r>
              <w:t>3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EA4F3F" w:rsidP="00855A24">
            <w:pPr>
              <w:contextualSpacing/>
              <w:jc w:val="both"/>
              <w:rPr>
                <w:color w:val="000000" w:themeColor="text1"/>
              </w:rPr>
            </w:pPr>
            <w:r w:rsidRPr="00855A24">
              <w:rPr>
                <w:rFonts w:eastAsia="Arial Unicode MS"/>
                <w:bCs/>
                <w:color w:val="000000" w:themeColor="text1"/>
              </w:rPr>
              <w:t xml:space="preserve">Освещение и освещенность, нормы освещенности в зависимости от назначения  помещения. </w:t>
            </w:r>
            <w:r w:rsidRPr="00855A24">
              <w:rPr>
                <w:color w:val="000000" w:themeColor="text1"/>
              </w:rPr>
              <w:t xml:space="preserve">Разработка проекта освещения выбранного помещения, включая отбор конкретных приборов, составление схемы электропроводки. Обоснование проектного решения по основаниям соответствия запросу и требованиям к освещенности и экономичности. Проект оптимизации энергозатрат. </w:t>
            </w:r>
          </w:p>
          <w:p w:rsidR="00EA4F3F" w:rsidRPr="00357122" w:rsidRDefault="00EA4F3F" w:rsidP="00357122">
            <w:pPr>
              <w:ind w:left="120"/>
              <w:contextualSpacing/>
              <w:jc w:val="both"/>
              <w:rPr>
                <w:rFonts w:eastAsia="Arial Unicode MS"/>
                <w:b/>
                <w:color w:val="000000" w:themeColor="text1"/>
              </w:rPr>
            </w:pPr>
            <w:r w:rsidRPr="00855A24">
              <w:rPr>
                <w:rFonts w:eastAsia="Arial Unicode MS"/>
                <w:iCs/>
                <w:color w:val="000000" w:themeColor="text1"/>
              </w:rPr>
              <w:t>Самостоятельная работа.</w:t>
            </w:r>
            <w:r w:rsidRPr="00855A24">
              <w:rPr>
                <w:rFonts w:eastAsia="Arial Unicode MS"/>
                <w:color w:val="000000" w:themeColor="text1"/>
              </w:rPr>
              <w:t xml:space="preserve"> Поиск </w:t>
            </w:r>
            <w:r w:rsidRPr="00357122">
              <w:rPr>
                <w:rFonts w:eastAsia="Arial Unicode MS"/>
                <w:color w:val="000000" w:themeColor="text1"/>
              </w:rPr>
              <w:t xml:space="preserve">Освещение жилого помещения. Типы освещения (общее, местное, </w:t>
            </w:r>
            <w:r w:rsidRPr="00357122">
              <w:rPr>
                <w:rFonts w:eastAsia="Arial Unicode MS"/>
                <w:color w:val="000000" w:themeColor="text1"/>
              </w:rPr>
              <w:lastRenderedPageBreak/>
              <w:t>направленное, декоративное, ком</w:t>
            </w:r>
            <w:r w:rsidRPr="00357122">
              <w:rPr>
                <w:rFonts w:eastAsia="Arial Unicode MS"/>
                <w:color w:val="000000" w:themeColor="text1"/>
              </w:rPr>
              <w:softHyphen/>
              <w:t>бинированное). Нормы освещённости в зависимости от типа помещения. Лампы, светильники, системы управления освещением.</w:t>
            </w:r>
          </w:p>
          <w:p w:rsidR="00EA4F3F" w:rsidRPr="00855A24" w:rsidRDefault="00EA4F3F" w:rsidP="00855A24">
            <w:pPr>
              <w:contextualSpacing/>
              <w:jc w:val="both"/>
              <w:rPr>
                <w:color w:val="000000" w:themeColor="text1"/>
              </w:rPr>
            </w:pPr>
            <w:r w:rsidRPr="00855A24">
              <w:rPr>
                <w:rFonts w:eastAsia="Arial Unicode MS"/>
                <w:color w:val="000000" w:themeColor="text1"/>
              </w:rPr>
              <w:t>информации об оригинальных конструкциях светильников.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957B85" w:rsidP="00855A2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17</w:t>
            </w:r>
            <w:r w:rsidR="00EA4F3F" w:rsidRPr="00855A24">
              <w:rPr>
                <w:color w:val="000000" w:themeColor="text1"/>
              </w:rPr>
              <w:t>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787CE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787CE5">
            <w:pPr>
              <w:jc w:val="center"/>
            </w:pPr>
          </w:p>
        </w:tc>
      </w:tr>
      <w:tr w:rsidR="00EA4F3F" w:rsidTr="00EA4F3F">
        <w:trPr>
          <w:trHeight w:val="30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F506A9">
            <w:r>
              <w:lastRenderedPageBreak/>
              <w:t>4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EA4F3F" w:rsidP="00855A24">
            <w:pPr>
              <w:contextualSpacing/>
              <w:jc w:val="both"/>
              <w:rPr>
                <w:rFonts w:eastAsia="Arial Unicode MS"/>
                <w:bCs/>
                <w:color w:val="000000" w:themeColor="text1"/>
              </w:rPr>
            </w:pPr>
            <w:r w:rsidRPr="00855A24">
              <w:rPr>
                <w:rFonts w:eastAsia="Arial Unicode MS"/>
                <w:bCs/>
                <w:color w:val="000000" w:themeColor="text1"/>
              </w:rPr>
              <w:t>Технологическая система как средство для удовлетворения базовых потребностей человека</w:t>
            </w:r>
            <w:r w:rsidRPr="00855A24">
              <w:rPr>
                <w:rFonts w:eastAsia="Arial Unicode MS"/>
                <w:color w:val="000000" w:themeColor="text1"/>
              </w:rPr>
              <w:t>.</w:t>
            </w:r>
            <w:r w:rsidRPr="00855A24">
              <w:rPr>
                <w:color w:val="000000" w:themeColor="text1"/>
              </w:rPr>
              <w:t xml:space="preserve"> Входы и выходы технологической системы. Управление в технологических системах. Обратная связь.</w:t>
            </w:r>
            <w:r w:rsidRPr="00855A24">
              <w:rPr>
                <w:rFonts w:eastAsia="Arial Unicode MS"/>
                <w:bCs/>
                <w:color w:val="000000" w:themeColor="text1"/>
              </w:rPr>
              <w:t xml:space="preserve"> </w:t>
            </w:r>
            <w:r w:rsidRPr="00855A24">
              <w:rPr>
                <w:rFonts w:eastAsia="Arial Unicode MS"/>
                <w:color w:val="000000" w:themeColor="text1"/>
              </w:rPr>
              <w:t>Технологическая система как средство для удовле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творения базовых и социальных нужд человека. Технологическая система, элемент и уровень техно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логической системы, подсистема, надсистема. Вход, процесс и выход технологической системы. Последо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вательная, параллельная и комбинированная техно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логические системы. Управление в технологических системах (ручное, автоматизированное, автоматиче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ское). Обратная связь.</w:t>
            </w:r>
            <w:r w:rsidRPr="00855A24">
              <w:rPr>
                <w:rFonts w:eastAsia="Arial Unicode MS"/>
                <w:iCs/>
                <w:color w:val="000000" w:themeColor="text1"/>
              </w:rPr>
              <w:t xml:space="preserve"> Практическая работа.</w:t>
            </w:r>
            <w:r w:rsidRPr="00855A24">
              <w:rPr>
                <w:rFonts w:eastAsia="Arial Unicode MS"/>
                <w:color w:val="000000" w:themeColor="text1"/>
              </w:rPr>
              <w:t xml:space="preserve"> Ознакомление с технологи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ческими системами.</w:t>
            </w:r>
          </w:p>
          <w:p w:rsidR="00EA4F3F" w:rsidRPr="00855A24" w:rsidRDefault="00EA4F3F" w:rsidP="00855A24">
            <w:pPr>
              <w:contextualSpacing/>
              <w:jc w:val="both"/>
              <w:rPr>
                <w:color w:val="000000" w:themeColor="text1"/>
              </w:rPr>
            </w:pPr>
            <w:r w:rsidRPr="00855A24">
              <w:rPr>
                <w:rFonts w:eastAsia="Arial Unicode MS"/>
                <w:iCs/>
                <w:color w:val="000000" w:themeColor="text1"/>
              </w:rPr>
              <w:t>Самостоятельная работа.</w:t>
            </w:r>
            <w:r w:rsidRPr="00855A24">
              <w:rPr>
                <w:rFonts w:eastAsia="Arial Unicode MS"/>
                <w:color w:val="000000" w:themeColor="text1"/>
              </w:rPr>
              <w:t xml:space="preserve"> Поиск информации о технологических системах, определение входа и выхода в этих системах, перечисление имеющиеся в них подсистем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957B85" w:rsidP="00855A2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</w:t>
            </w:r>
            <w:r w:rsidR="00EA4F3F" w:rsidRPr="00855A24">
              <w:rPr>
                <w:color w:val="000000" w:themeColor="text1"/>
              </w:rPr>
              <w:t>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787CE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787CE5">
            <w:pPr>
              <w:jc w:val="center"/>
            </w:pPr>
          </w:p>
        </w:tc>
      </w:tr>
      <w:tr w:rsidR="00EA4F3F" w:rsidTr="00EA4F3F">
        <w:trPr>
          <w:trHeight w:val="30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F506A9">
            <w:r>
              <w:t>5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EA4F3F" w:rsidP="00855A24">
            <w:pPr>
              <w:contextualSpacing/>
              <w:jc w:val="both"/>
              <w:rPr>
                <w:rFonts w:eastAsia="Arial Unicode MS"/>
                <w:iCs/>
                <w:color w:val="000000" w:themeColor="text1"/>
              </w:rPr>
            </w:pPr>
            <w:r w:rsidRPr="00855A24">
              <w:rPr>
                <w:rFonts w:eastAsia="Arial Unicode MS"/>
                <w:bCs/>
                <w:color w:val="000000" w:themeColor="text1"/>
              </w:rPr>
              <w:t>Техническая система и её элементы</w:t>
            </w:r>
            <w:r w:rsidRPr="00855A24">
              <w:rPr>
                <w:rFonts w:eastAsia="Arial Unicode MS"/>
                <w:color w:val="000000" w:themeColor="text1"/>
              </w:rPr>
              <w:t>.</w:t>
            </w:r>
            <w:r w:rsidRPr="00855A24">
              <w:rPr>
                <w:color w:val="000000" w:themeColor="text1"/>
              </w:rPr>
              <w:t xml:space="preserve"> Логика проектирования технологической системы. Модернизация изделия и создание нового изделия как виды проектирования технологической системы. Конструкции. Основные характеристики конструкций. Порядок действий по проектированию конструкции / механизма, удовлетворяющей(-его) заданным условиям.</w:t>
            </w:r>
            <w:r w:rsidRPr="00855A24">
              <w:rPr>
                <w:rFonts w:eastAsia="Arial Unicode MS"/>
                <w:bCs/>
                <w:color w:val="000000" w:themeColor="text1"/>
              </w:rPr>
              <w:t xml:space="preserve"> </w:t>
            </w:r>
            <w:r w:rsidRPr="00855A24">
              <w:rPr>
                <w:rFonts w:eastAsia="Arial Unicode MS"/>
                <w:color w:val="000000" w:themeColor="text1"/>
              </w:rPr>
              <w:t>Техническая система (подсистема, надсистема). Основные части машин: двигатель, передаточный механизм, рабочий (исполнительный) орган. Меха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низмы: цепной, зубчатый (зубчатая передача), рееч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ный. Звенья передачи: ведущее, ведомое. Передаточ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ное отношение.</w:t>
            </w:r>
            <w:r w:rsidRPr="00855A24">
              <w:rPr>
                <w:rFonts w:eastAsia="Arial Unicode MS"/>
                <w:iCs/>
                <w:color w:val="000000" w:themeColor="text1"/>
              </w:rPr>
              <w:t xml:space="preserve">  </w:t>
            </w:r>
          </w:p>
          <w:p w:rsidR="00EA4F3F" w:rsidRPr="00855A24" w:rsidRDefault="00EA4F3F" w:rsidP="00855A24">
            <w:pPr>
              <w:contextualSpacing/>
              <w:jc w:val="both"/>
              <w:rPr>
                <w:rFonts w:eastAsia="Arial Unicode MS"/>
                <w:iCs/>
                <w:color w:val="000000" w:themeColor="text1"/>
              </w:rPr>
            </w:pPr>
            <w:r w:rsidRPr="00855A24">
              <w:rPr>
                <w:rFonts w:eastAsia="Arial Unicode MS"/>
                <w:iCs/>
                <w:color w:val="000000" w:themeColor="text1"/>
              </w:rPr>
              <w:t>Практическая работа.</w:t>
            </w:r>
            <w:r w:rsidRPr="00855A24">
              <w:rPr>
                <w:rFonts w:eastAsia="Arial Unicode MS"/>
                <w:color w:val="000000" w:themeColor="text1"/>
              </w:rPr>
              <w:t xml:space="preserve"> Ознакомление с механизма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ми (передачами).</w:t>
            </w:r>
          </w:p>
          <w:p w:rsidR="00EA4F3F" w:rsidRPr="00855A24" w:rsidRDefault="00EA4F3F" w:rsidP="00855A24">
            <w:pPr>
              <w:contextualSpacing/>
              <w:jc w:val="both"/>
              <w:rPr>
                <w:color w:val="000000" w:themeColor="text1"/>
              </w:rPr>
            </w:pPr>
            <w:r w:rsidRPr="00855A24">
              <w:rPr>
                <w:rFonts w:eastAsia="Arial Unicode MS"/>
                <w:iCs/>
                <w:color w:val="000000" w:themeColor="text1"/>
              </w:rPr>
              <w:t>Самостоятельная работа.</w:t>
            </w:r>
            <w:r w:rsidRPr="00855A24">
              <w:rPr>
                <w:rFonts w:eastAsia="Arial Unicode MS"/>
                <w:color w:val="000000" w:themeColor="text1"/>
              </w:rPr>
              <w:t xml:space="preserve"> Поиск информации о технических системах, созданных человеком для удовлетворения своих базовых и социальных потреб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ностей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957B85" w:rsidP="00855A2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787CE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787CE5">
            <w:pPr>
              <w:jc w:val="center"/>
            </w:pPr>
          </w:p>
        </w:tc>
      </w:tr>
      <w:tr w:rsidR="00EA4F3F" w:rsidTr="00EA4F3F">
        <w:trPr>
          <w:trHeight w:val="30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F506A9">
            <w:r>
              <w:t>6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EA4F3F" w:rsidP="00855A24">
            <w:pPr>
              <w:contextualSpacing/>
              <w:jc w:val="both"/>
              <w:rPr>
                <w:rFonts w:eastAsia="Arial Unicode MS"/>
                <w:bCs/>
                <w:color w:val="000000" w:themeColor="text1"/>
              </w:rPr>
            </w:pPr>
            <w:r w:rsidRPr="00855A24">
              <w:rPr>
                <w:rFonts w:eastAsia="Arial Unicode MS"/>
                <w:bCs/>
                <w:color w:val="000000" w:themeColor="text1"/>
              </w:rPr>
              <w:t>Моделирование механизмов технических систем</w:t>
            </w:r>
            <w:r w:rsidRPr="00855A24">
              <w:rPr>
                <w:rFonts w:eastAsia="Arial Unicode MS"/>
                <w:color w:val="000000" w:themeColor="text1"/>
              </w:rPr>
              <w:t xml:space="preserve">. </w:t>
            </w:r>
            <w:r w:rsidRPr="00855A24">
              <w:rPr>
                <w:color w:val="000000" w:themeColor="text1"/>
              </w:rPr>
              <w:t xml:space="preserve">Виды движения. Кинематические схемы.  </w:t>
            </w:r>
            <w:r w:rsidRPr="00855A24">
              <w:rPr>
                <w:rFonts w:eastAsia="Arial Unicode MS"/>
                <w:color w:val="000000" w:themeColor="text1"/>
              </w:rPr>
              <w:t xml:space="preserve">   </w:t>
            </w:r>
            <w:r w:rsidRPr="00855A24">
              <w:rPr>
                <w:color w:val="000000" w:themeColor="text1"/>
              </w:rPr>
              <w:t>Моделирование. Функции моделей. Использование моделей в процессе проектирования технологической системы. Простые механизмы как часть технологических систем.</w:t>
            </w:r>
          </w:p>
          <w:p w:rsidR="00EA4F3F" w:rsidRPr="00855A24" w:rsidRDefault="00EA4F3F" w:rsidP="00855A24">
            <w:pPr>
              <w:ind w:left="120"/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855A24">
              <w:rPr>
                <w:rFonts w:eastAsia="Arial Unicode MS"/>
                <w:color w:val="000000" w:themeColor="text1"/>
              </w:rPr>
              <w:t>Понятие моделирования технических систем. Виды моделей (эвристические, натурные, математиче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ские).</w:t>
            </w:r>
          </w:p>
          <w:p w:rsidR="00EA4F3F" w:rsidRPr="00855A24" w:rsidRDefault="00EA4F3F" w:rsidP="00855A24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855A24">
              <w:rPr>
                <w:rFonts w:eastAsia="Arial Unicode MS"/>
                <w:iCs/>
                <w:color w:val="000000" w:themeColor="text1"/>
              </w:rPr>
              <w:t>Практическая работа.</w:t>
            </w:r>
            <w:r w:rsidRPr="00855A24">
              <w:rPr>
                <w:rFonts w:eastAsia="Arial Unicode MS"/>
                <w:color w:val="000000" w:themeColor="text1"/>
              </w:rPr>
              <w:t xml:space="preserve"> Конструирование моделей механизмов.</w:t>
            </w:r>
          </w:p>
          <w:p w:rsidR="00EA4F3F" w:rsidRPr="00855A24" w:rsidRDefault="00EA4F3F" w:rsidP="00855A24">
            <w:pPr>
              <w:contextualSpacing/>
              <w:jc w:val="both"/>
              <w:rPr>
                <w:color w:val="000000" w:themeColor="text1"/>
              </w:rPr>
            </w:pPr>
            <w:r w:rsidRPr="00855A24">
              <w:rPr>
                <w:rFonts w:eastAsia="Arial Unicode MS"/>
                <w:iCs/>
                <w:color w:val="000000" w:themeColor="text1"/>
              </w:rPr>
              <w:t>Самостоятельная работа.</w:t>
            </w:r>
            <w:r w:rsidRPr="00855A24">
              <w:rPr>
                <w:rFonts w:eastAsia="Arial Unicode MS"/>
                <w:color w:val="000000" w:themeColor="text1"/>
              </w:rPr>
              <w:t xml:space="preserve"> Поиск информации о видах моделей и областях деятельности человека, в которых применяют моделирование различных систем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957B85" w:rsidP="00855A2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="00EA4F3F" w:rsidRPr="00855A24">
              <w:rPr>
                <w:color w:val="000000" w:themeColor="text1"/>
              </w:rPr>
              <w:t>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787CE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787CE5">
            <w:pPr>
              <w:jc w:val="center"/>
            </w:pPr>
          </w:p>
        </w:tc>
      </w:tr>
      <w:tr w:rsidR="00EA4F3F" w:rsidTr="00EA4F3F">
        <w:trPr>
          <w:trHeight w:val="30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F506A9">
            <w:r w:rsidRPr="00F30B4F">
              <w:rPr>
                <w:color w:val="FF0000"/>
              </w:rPr>
              <w:t>7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EA4F3F" w:rsidP="00855A24">
            <w:pPr>
              <w:contextualSpacing/>
              <w:jc w:val="both"/>
              <w:rPr>
                <w:rFonts w:eastAsia="Arial Unicode MS"/>
                <w:bCs/>
                <w:color w:val="000000" w:themeColor="text1"/>
              </w:rPr>
            </w:pPr>
            <w:r w:rsidRPr="00855A24">
              <w:rPr>
                <w:rFonts w:eastAsia="Arial Unicode MS"/>
                <w:bCs/>
                <w:color w:val="000000" w:themeColor="text1"/>
              </w:rPr>
              <w:t>Свойства конструкционных материалов.</w:t>
            </w:r>
          </w:p>
          <w:p w:rsidR="00EA4F3F" w:rsidRPr="00855A24" w:rsidRDefault="00EA4F3F" w:rsidP="00855A24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855A24">
              <w:rPr>
                <w:rFonts w:eastAsia="Arial Unicode MS"/>
                <w:color w:val="000000" w:themeColor="text1"/>
              </w:rPr>
              <w:t>Технология заготовки древесины. Машины, применя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емые на лесозаготовках. Профессии, связанные с за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готовкой древесины и восстановлением лесных масси</w:t>
            </w:r>
            <w:r w:rsidRPr="00855A24">
              <w:rPr>
                <w:rFonts w:eastAsia="Arial Unicode MS"/>
                <w:color w:val="000000" w:themeColor="text1"/>
              </w:rPr>
              <w:softHyphen/>
              <w:t xml:space="preserve">вов. Физические и механические свойства древесины. </w:t>
            </w:r>
          </w:p>
          <w:p w:rsidR="00EA4F3F" w:rsidRPr="00855A24" w:rsidRDefault="00EA4F3F" w:rsidP="00855A24">
            <w:pPr>
              <w:ind w:left="120"/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855A24">
              <w:rPr>
                <w:rFonts w:eastAsia="Arial Unicode MS"/>
                <w:iCs/>
                <w:color w:val="000000" w:themeColor="text1"/>
              </w:rPr>
              <w:lastRenderedPageBreak/>
              <w:t>Практические работы.</w:t>
            </w:r>
            <w:r w:rsidRPr="00855A24">
              <w:rPr>
                <w:rFonts w:eastAsia="Arial Unicode MS"/>
                <w:color w:val="000000" w:themeColor="text1"/>
              </w:rPr>
              <w:t xml:space="preserve"> Исследование плотности древесины.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957B85" w:rsidP="00855A2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15</w:t>
            </w:r>
            <w:r w:rsidR="00EA4F3F" w:rsidRPr="00855A24">
              <w:rPr>
                <w:color w:val="000000" w:themeColor="text1"/>
              </w:rPr>
              <w:t>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787CE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787CE5">
            <w:pPr>
              <w:jc w:val="center"/>
            </w:pPr>
          </w:p>
        </w:tc>
      </w:tr>
      <w:tr w:rsidR="00EA4F3F" w:rsidTr="00EA4F3F">
        <w:trPr>
          <w:trHeight w:val="30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4E1540" w:rsidRDefault="00EA4F3F" w:rsidP="00F506A9">
            <w:pPr>
              <w:rPr>
                <w:color w:val="000000" w:themeColor="text1"/>
              </w:rPr>
            </w:pPr>
            <w:r w:rsidRPr="004E1540">
              <w:rPr>
                <w:color w:val="000000" w:themeColor="text1"/>
              </w:rPr>
              <w:lastRenderedPageBreak/>
              <w:t>8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EA4F3F" w:rsidP="00855A24">
            <w:pPr>
              <w:contextualSpacing/>
              <w:jc w:val="both"/>
              <w:rPr>
                <w:rFonts w:eastAsia="Arial Unicode MS"/>
                <w:bCs/>
                <w:color w:val="000000" w:themeColor="text1"/>
              </w:rPr>
            </w:pPr>
            <w:r w:rsidRPr="00855A24">
              <w:rPr>
                <w:rFonts w:eastAsia="Arial Unicode MS"/>
                <w:bCs/>
                <w:color w:val="000000" w:themeColor="text1"/>
              </w:rPr>
              <w:t>Графическое изображение деталей и изделий из конструкционных материалов.</w:t>
            </w:r>
          </w:p>
          <w:p w:rsidR="00EA4F3F" w:rsidRPr="00855A24" w:rsidRDefault="00EA4F3F" w:rsidP="00855A24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855A24">
              <w:rPr>
                <w:rFonts w:eastAsia="Arial Unicode MS"/>
                <w:color w:val="000000" w:themeColor="text1"/>
              </w:rPr>
              <w:t>Графическое изображение деталей цилиндрической и конической формы из древесины. Основная надпись чертежа. Общие сведения о сборочных чертежах. Специфика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ция составных частей изделия. Правила чтения сбо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рочных чертежей. Применение компьютеров для разработки графической документации.</w:t>
            </w:r>
          </w:p>
          <w:p w:rsidR="00EA4F3F" w:rsidRPr="00855A24" w:rsidRDefault="00EA4F3F" w:rsidP="00855A24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855A24">
              <w:rPr>
                <w:rFonts w:eastAsia="Arial Unicode MS"/>
                <w:iCs/>
                <w:color w:val="000000" w:themeColor="text1"/>
              </w:rPr>
              <w:t xml:space="preserve"> Практические работы.</w:t>
            </w:r>
            <w:r w:rsidRPr="00855A24">
              <w:rPr>
                <w:rFonts w:eastAsia="Arial Unicode MS"/>
                <w:color w:val="000000" w:themeColor="text1"/>
              </w:rPr>
              <w:t xml:space="preserve"> Выполнение эскиза или чертежа детали из древесины. Чтение сборочного чертежа.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957B85" w:rsidP="00855A2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</w:t>
            </w:r>
            <w:r w:rsidR="00EA4F3F" w:rsidRPr="00855A24">
              <w:rPr>
                <w:color w:val="000000" w:themeColor="text1"/>
              </w:rPr>
              <w:t>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787CE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787CE5">
            <w:pPr>
              <w:jc w:val="center"/>
            </w:pPr>
          </w:p>
        </w:tc>
      </w:tr>
      <w:tr w:rsidR="00EA4F3F" w:rsidTr="00EA4F3F">
        <w:trPr>
          <w:trHeight w:val="30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4E1540" w:rsidRDefault="00EA4F3F" w:rsidP="00F506A9">
            <w:pPr>
              <w:rPr>
                <w:color w:val="000000" w:themeColor="text1"/>
              </w:rPr>
            </w:pPr>
            <w:r w:rsidRPr="004E1540">
              <w:rPr>
                <w:color w:val="000000" w:themeColor="text1"/>
              </w:rPr>
              <w:t>9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EA4F3F" w:rsidP="00855A24">
            <w:pPr>
              <w:ind w:left="120"/>
              <w:contextualSpacing/>
              <w:jc w:val="both"/>
              <w:rPr>
                <w:rFonts w:eastAsia="Arial Unicode MS"/>
                <w:bCs/>
                <w:color w:val="000000" w:themeColor="text1"/>
              </w:rPr>
            </w:pPr>
            <w:r w:rsidRPr="00855A24">
              <w:rPr>
                <w:rFonts w:eastAsia="Arial Unicode MS"/>
                <w:bCs/>
                <w:color w:val="000000" w:themeColor="text1"/>
              </w:rPr>
              <w:t>Технологическая карта — основной документ для изготовления деталей</w:t>
            </w:r>
            <w:r w:rsidRPr="00855A24">
              <w:rPr>
                <w:rFonts w:eastAsia="Arial Unicode MS"/>
                <w:color w:val="000000" w:themeColor="text1"/>
              </w:rPr>
              <w:t>.</w:t>
            </w:r>
            <w:r w:rsidRPr="00855A24">
              <w:rPr>
                <w:color w:val="000000" w:themeColor="text1"/>
              </w:rPr>
              <w:t xml:space="preserve"> Способы представления технической и технологической информации. Техническое задание. Технические условия.</w:t>
            </w:r>
            <w:r>
              <w:rPr>
                <w:color w:val="000000" w:themeColor="text1"/>
              </w:rPr>
              <w:t xml:space="preserve">  Контрольная работа.</w:t>
            </w:r>
          </w:p>
          <w:p w:rsidR="00EA4F3F" w:rsidRPr="00855A24" w:rsidRDefault="00EA4F3F" w:rsidP="00855A24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855A24">
              <w:rPr>
                <w:rFonts w:eastAsia="Arial Unicode MS"/>
                <w:color w:val="000000" w:themeColor="text1"/>
              </w:rPr>
              <w:t>Технологическая карта и её назначение. Маршрут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ная и операционная карты. Последовательность раз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работки технологической карты изготовления дета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лей из древесины. Использование персо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нального компьютера (ПК) для подготовки графической документации.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§</w:t>
            </w:r>
          </w:p>
          <w:p w:rsidR="00EA4F3F" w:rsidRPr="00855A24" w:rsidRDefault="00EA4F3F" w:rsidP="00855A24">
            <w:pPr>
              <w:contextualSpacing/>
              <w:jc w:val="both"/>
              <w:rPr>
                <w:color w:val="000000" w:themeColor="text1"/>
              </w:rPr>
            </w:pPr>
            <w:r w:rsidRPr="00855A24">
              <w:rPr>
                <w:rFonts w:eastAsia="Arial Unicode MS"/>
                <w:color w:val="000000" w:themeColor="text1"/>
              </w:rPr>
              <w:t xml:space="preserve"> </w:t>
            </w:r>
            <w:r w:rsidRPr="00855A24">
              <w:rPr>
                <w:rFonts w:eastAsia="Arial Unicode MS"/>
                <w:iCs/>
                <w:color w:val="000000" w:themeColor="text1"/>
              </w:rPr>
              <w:t>Практические работы.</w:t>
            </w:r>
            <w:r w:rsidRPr="00855A24">
              <w:rPr>
                <w:rFonts w:eastAsia="Arial Unicode MS"/>
                <w:color w:val="000000" w:themeColor="text1"/>
              </w:rPr>
              <w:t xml:space="preserve"> Разработка технологиче</w:t>
            </w:r>
            <w:r w:rsidRPr="00855A24">
              <w:rPr>
                <w:rFonts w:eastAsia="Arial Unicode MS"/>
                <w:color w:val="000000" w:themeColor="text1"/>
              </w:rPr>
              <w:softHyphen/>
              <w:t xml:space="preserve">ской карты изготовления детали из древесины.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957B85" w:rsidP="00855A2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12.11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787CE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787CE5">
            <w:pPr>
              <w:jc w:val="center"/>
            </w:pPr>
          </w:p>
        </w:tc>
      </w:tr>
      <w:tr w:rsidR="00EA4F3F" w:rsidTr="00EA4F3F">
        <w:trPr>
          <w:trHeight w:val="30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4E1540" w:rsidRDefault="00EA4F3F" w:rsidP="00F506A9">
            <w:pPr>
              <w:rPr>
                <w:color w:val="000000" w:themeColor="text1"/>
              </w:rPr>
            </w:pPr>
            <w:r w:rsidRPr="004E1540">
              <w:rPr>
                <w:color w:val="000000" w:themeColor="text1"/>
              </w:rPr>
              <w:t>10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EA4F3F" w:rsidP="00855A24">
            <w:pPr>
              <w:contextualSpacing/>
              <w:jc w:val="both"/>
              <w:rPr>
                <w:rFonts w:eastAsia="Arial Unicode MS"/>
                <w:bCs/>
                <w:color w:val="000000" w:themeColor="text1"/>
              </w:rPr>
            </w:pPr>
            <w:r w:rsidRPr="00855A24">
              <w:rPr>
                <w:rFonts w:eastAsia="Arial Unicode MS"/>
                <w:bCs/>
                <w:color w:val="000000" w:themeColor="text1"/>
              </w:rPr>
              <w:t>Технологические операции обработки и сбор</w:t>
            </w:r>
            <w:r w:rsidRPr="00855A24">
              <w:rPr>
                <w:rFonts w:eastAsia="Arial Unicode MS"/>
                <w:bCs/>
                <w:color w:val="000000" w:themeColor="text1"/>
              </w:rPr>
              <w:softHyphen/>
              <w:t>ки деталей из конструкционных материалов.</w:t>
            </w:r>
            <w:r w:rsidRPr="00855A24">
              <w:rPr>
                <w:rFonts w:eastAsia="Arial Unicode MS"/>
                <w:color w:val="000000" w:themeColor="text1"/>
              </w:rPr>
              <w:t xml:space="preserve"> </w:t>
            </w:r>
            <w:r w:rsidRPr="00855A24">
              <w:rPr>
                <w:color w:val="000000" w:themeColor="text1"/>
              </w:rPr>
              <w:t xml:space="preserve">Технологический узел. Понятие модели. </w:t>
            </w:r>
            <w:r w:rsidRPr="00855A24">
              <w:rPr>
                <w:rFonts w:eastAsia="Arial Unicode MS"/>
                <w:bCs/>
                <w:iCs/>
                <w:color w:val="000000" w:themeColor="text1"/>
              </w:rPr>
              <w:t>Технология соединения деталей из древесины.</w:t>
            </w:r>
          </w:p>
          <w:p w:rsidR="00EA4F3F" w:rsidRPr="00855A24" w:rsidRDefault="00EA4F3F" w:rsidP="00855A24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855A24">
              <w:rPr>
                <w:rFonts w:eastAsia="Arial Unicode MS"/>
                <w:color w:val="000000" w:themeColor="text1"/>
              </w:rPr>
              <w:t xml:space="preserve">Соединение брусков из древесины: внакладку, с помощью шкантов. Приёмы разметки, пиления, подгонки брусков. Применяемые инструменты и приспособления. Правила безопасной работы. </w:t>
            </w:r>
          </w:p>
          <w:p w:rsidR="00EA4F3F" w:rsidRPr="00855A24" w:rsidRDefault="00EA4F3F" w:rsidP="00855A24">
            <w:pPr>
              <w:contextualSpacing/>
              <w:jc w:val="both"/>
              <w:rPr>
                <w:color w:val="000000" w:themeColor="text1"/>
              </w:rPr>
            </w:pPr>
            <w:r w:rsidRPr="00855A24">
              <w:rPr>
                <w:rFonts w:eastAsia="Arial Unicode MS"/>
                <w:iCs/>
                <w:color w:val="000000" w:themeColor="text1"/>
              </w:rPr>
              <w:t>Практическая работа.</w:t>
            </w:r>
            <w:r w:rsidRPr="00855A24">
              <w:rPr>
                <w:rFonts w:eastAsia="Arial Unicode MS"/>
                <w:color w:val="000000" w:themeColor="text1"/>
              </w:rPr>
              <w:t xml:space="preserve"> Изготовление изделия из древесины с соединением брусков внакладку.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957B85" w:rsidP="00855A2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</w:t>
            </w:r>
            <w:r w:rsidR="00EA4F3F" w:rsidRPr="00855A24">
              <w:rPr>
                <w:color w:val="000000" w:themeColor="text1"/>
              </w:rPr>
              <w:t>.11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787CE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787CE5">
            <w:pPr>
              <w:jc w:val="center"/>
            </w:pPr>
          </w:p>
        </w:tc>
      </w:tr>
      <w:tr w:rsidR="00EA4F3F" w:rsidTr="00EA4F3F">
        <w:trPr>
          <w:trHeight w:val="30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4E1540" w:rsidRDefault="00EA4F3F" w:rsidP="00F506A9">
            <w:pPr>
              <w:rPr>
                <w:color w:val="000000" w:themeColor="text1"/>
              </w:rPr>
            </w:pPr>
            <w:r w:rsidRPr="004E1540">
              <w:rPr>
                <w:color w:val="000000" w:themeColor="text1"/>
              </w:rPr>
              <w:t>11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EA4F3F" w:rsidP="00855A24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855A24">
              <w:rPr>
                <w:rFonts w:eastAsia="Arial Unicode MS"/>
                <w:color w:val="000000" w:themeColor="text1"/>
              </w:rPr>
              <w:t>Технология изготовления цилиндрических и конических деталей из древесины ручным инструментом.</w:t>
            </w:r>
          </w:p>
          <w:p w:rsidR="00EA4F3F" w:rsidRPr="00855A24" w:rsidRDefault="00EA4F3F" w:rsidP="00855A24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855A24">
              <w:rPr>
                <w:rFonts w:eastAsia="Arial Unicode MS"/>
                <w:color w:val="000000" w:themeColor="text1"/>
              </w:rPr>
              <w:t>Изготовление цилиндрических и конических дета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лей ручным инструментом. Контроль качества изде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лий. Правила безопасной работы ручными столяр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ными инструментами.</w:t>
            </w:r>
          </w:p>
          <w:p w:rsidR="00EA4F3F" w:rsidRPr="00855A24" w:rsidRDefault="00EA4F3F" w:rsidP="00855A24">
            <w:pPr>
              <w:contextualSpacing/>
              <w:jc w:val="both"/>
              <w:rPr>
                <w:color w:val="000000" w:themeColor="text1"/>
              </w:rPr>
            </w:pPr>
            <w:r w:rsidRPr="00855A24">
              <w:rPr>
                <w:rFonts w:eastAsia="Arial Unicode MS"/>
                <w:color w:val="000000" w:themeColor="text1"/>
              </w:rPr>
              <w:t>Практическая работа. Изготовление деталей, име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ющих цилиндрическую и коническую форму.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957B85" w:rsidP="00855A2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</w:t>
            </w:r>
            <w:r w:rsidR="00EA4F3F" w:rsidRPr="00855A24">
              <w:rPr>
                <w:color w:val="000000" w:themeColor="text1"/>
              </w:rPr>
              <w:t>.11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787CE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787CE5">
            <w:pPr>
              <w:jc w:val="center"/>
            </w:pPr>
          </w:p>
        </w:tc>
      </w:tr>
      <w:tr w:rsidR="00EA4F3F" w:rsidTr="00EA4F3F">
        <w:trPr>
          <w:trHeight w:val="30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4E1540" w:rsidRDefault="00EA4F3F" w:rsidP="00F506A9">
            <w:pPr>
              <w:rPr>
                <w:color w:val="000000" w:themeColor="text1"/>
              </w:rPr>
            </w:pPr>
            <w:r w:rsidRPr="004E1540">
              <w:rPr>
                <w:color w:val="000000" w:themeColor="text1"/>
              </w:rPr>
              <w:t>12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EA4F3F" w:rsidP="00855A24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855A24">
              <w:rPr>
                <w:rFonts w:eastAsia="Arial Unicode MS"/>
                <w:bCs/>
                <w:iCs/>
                <w:color w:val="000000" w:themeColor="text1"/>
              </w:rPr>
              <w:t>Устройство токарного станка для обработки древесины</w:t>
            </w:r>
            <w:r w:rsidRPr="00855A24">
              <w:rPr>
                <w:rFonts w:eastAsia="Arial Unicode MS"/>
                <w:color w:val="000000" w:themeColor="text1"/>
              </w:rPr>
              <w:t>.</w:t>
            </w:r>
          </w:p>
          <w:p w:rsidR="00EA4F3F" w:rsidRPr="00855A24" w:rsidRDefault="00EA4F3F" w:rsidP="00855A24">
            <w:pPr>
              <w:contextualSpacing/>
              <w:jc w:val="both"/>
              <w:rPr>
                <w:rFonts w:eastAsia="Arial Unicode MS"/>
                <w:iCs/>
                <w:color w:val="000000" w:themeColor="text1"/>
              </w:rPr>
            </w:pPr>
            <w:r w:rsidRPr="00855A24">
              <w:rPr>
                <w:rFonts w:eastAsia="Arial Unicode MS"/>
                <w:color w:val="000000" w:themeColor="text1"/>
              </w:rPr>
              <w:t xml:space="preserve"> Токарный станок для обработки древесины: устрой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ство, назначение. Организация работ на токарном станке. Оснастка и инструменты для работы на то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карном станке. Виды точения заготовок. Правила безопасной работы на токарном станке.</w:t>
            </w:r>
            <w:r w:rsidRPr="00855A24">
              <w:rPr>
                <w:rFonts w:eastAsia="Arial Unicode MS"/>
                <w:iCs/>
                <w:color w:val="000000" w:themeColor="text1"/>
              </w:rPr>
              <w:t xml:space="preserve"> </w:t>
            </w:r>
          </w:p>
          <w:p w:rsidR="00EA4F3F" w:rsidRPr="00855A24" w:rsidRDefault="00EA4F3F" w:rsidP="00855A24">
            <w:pPr>
              <w:contextualSpacing/>
              <w:jc w:val="both"/>
              <w:rPr>
                <w:color w:val="000000" w:themeColor="text1"/>
              </w:rPr>
            </w:pPr>
            <w:r w:rsidRPr="00855A24">
              <w:rPr>
                <w:rFonts w:eastAsia="Arial Unicode MS"/>
                <w:iCs/>
                <w:color w:val="000000" w:themeColor="text1"/>
              </w:rPr>
              <w:t>Практическая работа.</w:t>
            </w:r>
            <w:r w:rsidRPr="00855A24">
              <w:rPr>
                <w:rFonts w:eastAsia="Arial Unicode MS"/>
                <w:color w:val="000000" w:themeColor="text1"/>
              </w:rPr>
              <w:t xml:space="preserve"> Изучение устройства токар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ного станка для обработки древесины.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957B85" w:rsidP="00EA4F3F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787CE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787CE5">
            <w:pPr>
              <w:jc w:val="center"/>
            </w:pPr>
          </w:p>
        </w:tc>
      </w:tr>
      <w:tr w:rsidR="00EA4F3F" w:rsidTr="00EA4F3F">
        <w:trPr>
          <w:trHeight w:val="30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F506A9">
            <w:r>
              <w:t>13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EA4F3F" w:rsidP="00855A24">
            <w:pPr>
              <w:shd w:val="clear" w:color="auto" w:fill="FFFFFF"/>
              <w:ind w:right="102"/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855A24">
              <w:rPr>
                <w:rFonts w:eastAsia="Arial Unicode MS"/>
                <w:bCs/>
                <w:iCs/>
                <w:color w:val="000000" w:themeColor="text1"/>
              </w:rPr>
              <w:t>Технология обработки древесины на токар</w:t>
            </w:r>
            <w:r w:rsidRPr="00855A24">
              <w:rPr>
                <w:rFonts w:eastAsia="Arial Unicode MS"/>
                <w:bCs/>
                <w:iCs/>
                <w:color w:val="000000" w:themeColor="text1"/>
              </w:rPr>
              <w:softHyphen/>
              <w:t>ном станке</w:t>
            </w:r>
            <w:r w:rsidRPr="00855A24">
              <w:rPr>
                <w:rFonts w:eastAsia="Arial Unicode MS"/>
                <w:color w:val="000000" w:themeColor="text1"/>
              </w:rPr>
              <w:t>.</w:t>
            </w:r>
          </w:p>
          <w:p w:rsidR="00EA4F3F" w:rsidRPr="00855A24" w:rsidRDefault="00EA4F3F" w:rsidP="00855A24">
            <w:pPr>
              <w:shd w:val="clear" w:color="auto" w:fill="FFFFFF"/>
              <w:ind w:right="102"/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855A24">
              <w:rPr>
                <w:rFonts w:eastAsia="Arial Unicode MS"/>
                <w:color w:val="000000" w:themeColor="text1"/>
              </w:rPr>
              <w:t>Технология токарной обработки древесины. Подго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товка заготовки и её установка на станке, установка подручника, приёмы точения заготовок, шлифова</w:t>
            </w:r>
            <w:r w:rsidRPr="00855A24">
              <w:rPr>
                <w:rFonts w:eastAsia="Arial Unicode MS"/>
                <w:color w:val="000000" w:themeColor="text1"/>
              </w:rPr>
              <w:softHyphen/>
              <w:t xml:space="preserve">ния деталей, подрезания торцов. Контроль качества деталей. Правила безопасной </w:t>
            </w:r>
            <w:r w:rsidRPr="00855A24">
              <w:rPr>
                <w:rFonts w:eastAsia="Arial Unicode MS"/>
                <w:color w:val="000000" w:themeColor="text1"/>
              </w:rPr>
              <w:lastRenderedPageBreak/>
              <w:t xml:space="preserve">работы. </w:t>
            </w:r>
          </w:p>
          <w:p w:rsidR="00EA4F3F" w:rsidRPr="00855A24" w:rsidRDefault="00EA4F3F" w:rsidP="00855A24">
            <w:pPr>
              <w:shd w:val="clear" w:color="auto" w:fill="FFFFFF"/>
              <w:ind w:right="102"/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855A24">
              <w:rPr>
                <w:rFonts w:eastAsia="Arial Unicode MS"/>
                <w:iCs/>
                <w:color w:val="000000" w:themeColor="text1"/>
              </w:rPr>
              <w:t>Практическая работа.</w:t>
            </w:r>
            <w:r w:rsidRPr="00855A24">
              <w:rPr>
                <w:rFonts w:eastAsia="Arial Unicode MS"/>
                <w:color w:val="000000" w:themeColor="text1"/>
              </w:rPr>
              <w:t xml:space="preserve"> Точение детали из древеси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ны на токарном станке.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957B85" w:rsidP="00855A2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   10</w:t>
            </w:r>
            <w:r w:rsidR="00EF3542">
              <w:rPr>
                <w:color w:val="000000" w:themeColor="text1"/>
              </w:rPr>
              <w:t>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787CE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787CE5">
            <w:pPr>
              <w:jc w:val="center"/>
            </w:pPr>
          </w:p>
        </w:tc>
      </w:tr>
      <w:tr w:rsidR="00EA4F3F" w:rsidTr="00EA4F3F">
        <w:trPr>
          <w:trHeight w:val="30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F506A9">
            <w:r>
              <w:lastRenderedPageBreak/>
              <w:t>14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EA4F3F" w:rsidP="00855A24">
            <w:pPr>
              <w:contextualSpacing/>
              <w:jc w:val="both"/>
              <w:rPr>
                <w:color w:val="000000" w:themeColor="text1"/>
              </w:rPr>
            </w:pPr>
            <w:r w:rsidRPr="00855A24">
              <w:rPr>
                <w:color w:val="000000" w:themeColor="text1"/>
              </w:rPr>
              <w:t>Точение заготовки на токарном станке по заданному заданию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957B85" w:rsidP="00855A2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17</w:t>
            </w:r>
            <w:r w:rsidR="00EA4F3F" w:rsidRPr="00855A24">
              <w:rPr>
                <w:color w:val="000000" w:themeColor="text1"/>
              </w:rPr>
              <w:t>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787CE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787CE5">
            <w:pPr>
              <w:jc w:val="center"/>
            </w:pPr>
          </w:p>
        </w:tc>
      </w:tr>
      <w:tr w:rsidR="00EA4F3F" w:rsidTr="00EA4F3F">
        <w:trPr>
          <w:trHeight w:val="30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F506A9">
            <w:r>
              <w:t>15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EA4F3F" w:rsidP="00855A24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855A24">
              <w:rPr>
                <w:rFonts w:eastAsia="Arial Unicode MS"/>
                <w:color w:val="000000" w:themeColor="text1"/>
              </w:rPr>
              <w:t>Технологии отделки изделий из конструкционных материалов.</w:t>
            </w:r>
          </w:p>
          <w:p w:rsidR="00EA4F3F" w:rsidRPr="00855A24" w:rsidRDefault="00EA4F3F" w:rsidP="00855A24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855A24">
              <w:rPr>
                <w:rFonts w:eastAsia="Arial Unicode MS"/>
                <w:color w:val="000000" w:themeColor="text1"/>
              </w:rPr>
              <w:t>Подготовка поверхностей деталей из древесины пе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ред окраской. Отделка деталей и изделий окрашива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нием. Выявление дефектов в детали (изделии) и их устранение.</w:t>
            </w:r>
          </w:p>
          <w:p w:rsidR="00EA4F3F" w:rsidRPr="00855A24" w:rsidRDefault="00EA4F3F" w:rsidP="00855A24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855A24">
              <w:rPr>
                <w:rFonts w:eastAsia="Arial Unicode MS"/>
                <w:color w:val="000000" w:themeColor="text1"/>
              </w:rPr>
              <w:t>Контроль и оценка качества изделий. Правила безопасной работы с кра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сками и эмалями. Профессии, связанные с отделкой поверхностей деталей.</w:t>
            </w:r>
          </w:p>
          <w:p w:rsidR="00EA4F3F" w:rsidRPr="00855A24" w:rsidRDefault="00EA4F3F" w:rsidP="00855A24">
            <w:pPr>
              <w:contextualSpacing/>
              <w:jc w:val="both"/>
              <w:rPr>
                <w:color w:val="000000" w:themeColor="text1"/>
              </w:rPr>
            </w:pPr>
            <w:r w:rsidRPr="00855A24">
              <w:rPr>
                <w:rFonts w:eastAsia="Arial Unicode MS"/>
                <w:iCs/>
                <w:color w:val="000000" w:themeColor="text1"/>
              </w:rPr>
              <w:t>Практические работы.</w:t>
            </w:r>
            <w:r w:rsidRPr="00855A24">
              <w:rPr>
                <w:rFonts w:eastAsia="Arial Unicode MS"/>
                <w:color w:val="000000" w:themeColor="text1"/>
              </w:rPr>
              <w:t xml:space="preserve"> Окрашивание изделий из древесины краской или эмалью.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957B85" w:rsidP="00EA4F3F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24.12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787CE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787CE5">
            <w:pPr>
              <w:jc w:val="center"/>
            </w:pPr>
          </w:p>
        </w:tc>
      </w:tr>
      <w:tr w:rsidR="00EA4F3F" w:rsidTr="00EA4F3F">
        <w:trPr>
          <w:trHeight w:val="30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787CE5">
            <w:r>
              <w:t>16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EA4F3F" w:rsidP="00855A24">
            <w:pPr>
              <w:contextualSpacing/>
              <w:jc w:val="both"/>
              <w:rPr>
                <w:rFonts w:eastAsia="Arial Unicode MS"/>
                <w:bCs/>
                <w:color w:val="000000" w:themeColor="text1"/>
              </w:rPr>
            </w:pPr>
            <w:r w:rsidRPr="00855A24">
              <w:rPr>
                <w:rFonts w:eastAsia="Arial Unicode MS"/>
                <w:bCs/>
                <w:color w:val="000000" w:themeColor="text1"/>
              </w:rPr>
              <w:t>Свойства конструкционных материалов.</w:t>
            </w:r>
          </w:p>
          <w:p w:rsidR="00EA4F3F" w:rsidRPr="00855A24" w:rsidRDefault="00EA4F3F" w:rsidP="00855A24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855A24">
              <w:rPr>
                <w:rFonts w:eastAsia="Arial Unicode MS"/>
                <w:color w:val="000000" w:themeColor="text1"/>
              </w:rPr>
              <w:t>Металлы и искусственные материалы. Свойства чёрных и цветных металлов. Свойства искусствен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ных материалов. Сортовой прокат, его виды, область применения.</w:t>
            </w:r>
            <w:r>
              <w:rPr>
                <w:rFonts w:eastAsia="Arial Unicode MS"/>
                <w:color w:val="000000" w:themeColor="text1"/>
              </w:rPr>
              <w:t xml:space="preserve"> Самостоятельная работа.</w:t>
            </w:r>
          </w:p>
          <w:p w:rsidR="00EA4F3F" w:rsidRPr="00855A24" w:rsidRDefault="00EA4F3F" w:rsidP="00855A24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855A24">
              <w:rPr>
                <w:rFonts w:eastAsia="Arial Unicode MS"/>
                <w:iCs/>
                <w:color w:val="000000" w:themeColor="text1"/>
              </w:rPr>
              <w:t>Практические работы.</w:t>
            </w:r>
            <w:r w:rsidRPr="00855A24">
              <w:rPr>
                <w:rFonts w:eastAsia="Arial Unicode MS"/>
                <w:color w:val="000000" w:themeColor="text1"/>
              </w:rPr>
              <w:t xml:space="preserve"> </w:t>
            </w:r>
          </w:p>
          <w:p w:rsidR="00EA4F3F" w:rsidRPr="00855A24" w:rsidRDefault="00EA4F3F" w:rsidP="00855A24">
            <w:pPr>
              <w:contextualSpacing/>
              <w:jc w:val="both"/>
              <w:rPr>
                <w:color w:val="000000" w:themeColor="text1"/>
              </w:rPr>
            </w:pPr>
            <w:r w:rsidRPr="00855A24">
              <w:rPr>
                <w:rFonts w:eastAsia="Arial Unicode MS"/>
                <w:color w:val="000000" w:themeColor="text1"/>
              </w:rPr>
              <w:t>Ознакомление со свойствами металлов и сплавов. Ознакомление с видами сортового проката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957B85" w:rsidP="00855A2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787CE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787CE5">
            <w:pPr>
              <w:jc w:val="center"/>
            </w:pPr>
          </w:p>
        </w:tc>
      </w:tr>
      <w:tr w:rsidR="00EA4F3F" w:rsidTr="00EA4F3F">
        <w:trPr>
          <w:trHeight w:val="30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787CE5">
            <w:r>
              <w:t>17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EA4F3F" w:rsidP="00855A24">
            <w:pPr>
              <w:contextualSpacing/>
              <w:jc w:val="both"/>
              <w:rPr>
                <w:color w:val="000000" w:themeColor="text1"/>
              </w:rPr>
            </w:pPr>
            <w:r w:rsidRPr="00855A24">
              <w:rPr>
                <w:color w:val="000000" w:themeColor="text1"/>
              </w:rPr>
              <w:t>Технологии получения и обработки материалов с заданными свойствами (закалка, сплавы, обработка поверхности (бомбардировка и т. п.)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957B85" w:rsidP="00855A2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</w:t>
            </w:r>
            <w:r w:rsidR="00EA4F3F" w:rsidRPr="00855A24">
              <w:rPr>
                <w:color w:val="000000" w:themeColor="text1"/>
              </w:rPr>
              <w:t>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787CE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787CE5">
            <w:pPr>
              <w:jc w:val="center"/>
            </w:pPr>
          </w:p>
        </w:tc>
      </w:tr>
      <w:tr w:rsidR="00EA4F3F" w:rsidTr="00EA4F3F">
        <w:trPr>
          <w:trHeight w:val="30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r>
              <w:t>18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EA4F3F" w:rsidP="00855A24">
            <w:pPr>
              <w:contextualSpacing/>
              <w:jc w:val="both"/>
              <w:rPr>
                <w:rFonts w:eastAsia="Arial Unicode MS"/>
                <w:bCs/>
                <w:color w:val="000000" w:themeColor="text1"/>
              </w:rPr>
            </w:pPr>
            <w:r w:rsidRPr="00855A24">
              <w:rPr>
                <w:rFonts w:eastAsia="Arial Unicode MS"/>
                <w:bCs/>
                <w:color w:val="000000" w:themeColor="text1"/>
              </w:rPr>
              <w:t>Графическое изображение деталей и изделий из конструкционных материалов.</w:t>
            </w:r>
          </w:p>
          <w:p w:rsidR="00EA4F3F" w:rsidRPr="00855A24" w:rsidRDefault="00EA4F3F" w:rsidP="00855A24">
            <w:pPr>
              <w:contextualSpacing/>
              <w:jc w:val="both"/>
              <w:rPr>
                <w:rFonts w:eastAsia="Arial Unicode MS"/>
                <w:iCs/>
                <w:color w:val="000000" w:themeColor="text1"/>
              </w:rPr>
            </w:pPr>
            <w:r w:rsidRPr="00855A24">
              <w:rPr>
                <w:rFonts w:eastAsia="Arial Unicode MS"/>
                <w:color w:val="000000" w:themeColor="text1"/>
              </w:rPr>
              <w:t>Чертежи деталей из сортового проката. Основная надпись чертежа. Общие сведения о сборочных чертежах. Специфика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ция составных частей изделия. Правила чтения сбо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рочных чертежей. Применение компьютеров для разработки графической документации.</w:t>
            </w:r>
            <w:r w:rsidRPr="00855A24">
              <w:rPr>
                <w:rFonts w:eastAsia="Arial Unicode MS"/>
                <w:iCs/>
                <w:color w:val="000000" w:themeColor="text1"/>
              </w:rPr>
              <w:t xml:space="preserve"> </w:t>
            </w:r>
          </w:p>
          <w:p w:rsidR="00EA4F3F" w:rsidRPr="00855A24" w:rsidRDefault="00EA4F3F" w:rsidP="00855A24">
            <w:pPr>
              <w:contextualSpacing/>
              <w:jc w:val="both"/>
              <w:rPr>
                <w:rFonts w:eastAsia="Arial Unicode MS"/>
                <w:bCs/>
                <w:color w:val="000000" w:themeColor="text1"/>
              </w:rPr>
            </w:pPr>
            <w:r w:rsidRPr="00855A24">
              <w:rPr>
                <w:rFonts w:eastAsia="Arial Unicode MS"/>
                <w:iCs/>
                <w:color w:val="000000" w:themeColor="text1"/>
              </w:rPr>
              <w:t>Практическая работа..</w:t>
            </w:r>
            <w:r w:rsidRPr="00855A24">
              <w:rPr>
                <w:rFonts w:eastAsia="Arial Unicode MS"/>
                <w:color w:val="000000" w:themeColor="text1"/>
              </w:rPr>
              <w:t xml:space="preserve"> Чтение и выполнение чертежей деталей из сортового проката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957B85" w:rsidP="00855A2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</w:t>
            </w:r>
            <w:r w:rsidR="00EA4F3F" w:rsidRPr="00855A24">
              <w:rPr>
                <w:color w:val="000000" w:themeColor="text1"/>
              </w:rPr>
              <w:t>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pPr>
              <w:jc w:val="center"/>
            </w:pPr>
          </w:p>
        </w:tc>
      </w:tr>
      <w:tr w:rsidR="00EA4F3F" w:rsidTr="00EA4F3F">
        <w:trPr>
          <w:trHeight w:val="30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r>
              <w:t>19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EA4F3F" w:rsidP="00855A24">
            <w:pPr>
              <w:contextualSpacing/>
              <w:jc w:val="both"/>
              <w:rPr>
                <w:rFonts w:eastAsia="Arial Unicode MS"/>
                <w:bCs/>
                <w:color w:val="000000" w:themeColor="text1"/>
              </w:rPr>
            </w:pPr>
            <w:r w:rsidRPr="00855A24">
              <w:rPr>
                <w:rFonts w:eastAsia="Arial Unicode MS"/>
                <w:bCs/>
                <w:color w:val="000000" w:themeColor="text1"/>
              </w:rPr>
              <w:t>Контрольно-измерительные инструменты</w:t>
            </w:r>
            <w:r w:rsidRPr="00855A24">
              <w:rPr>
                <w:rFonts w:eastAsia="Arial Unicode MS"/>
                <w:color w:val="000000" w:themeColor="text1"/>
              </w:rPr>
              <w:t>.</w:t>
            </w:r>
          </w:p>
          <w:p w:rsidR="00EA4F3F" w:rsidRPr="00855A24" w:rsidRDefault="00EA4F3F" w:rsidP="00855A24">
            <w:pPr>
              <w:ind w:left="120"/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855A24">
              <w:rPr>
                <w:rFonts w:eastAsia="Arial Unicode MS"/>
                <w:color w:val="000000" w:themeColor="text1"/>
              </w:rPr>
              <w:t xml:space="preserve">Виды контрольно-измерительных инструментов. Устройство штангенциркуля. Измерение размеров деталей с помощью штангенциркуля. Профессии, связанные с контролем готовых изделий. </w:t>
            </w:r>
          </w:p>
          <w:p w:rsidR="00EA4F3F" w:rsidRPr="00855A24" w:rsidRDefault="00EA4F3F" w:rsidP="00855A24">
            <w:pPr>
              <w:ind w:left="120"/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855A24">
              <w:rPr>
                <w:rFonts w:eastAsia="Arial Unicode MS"/>
                <w:iCs/>
                <w:color w:val="000000" w:themeColor="text1"/>
              </w:rPr>
              <w:t>Практическая работа.</w:t>
            </w:r>
            <w:r w:rsidRPr="00855A24">
              <w:rPr>
                <w:rFonts w:eastAsia="Arial Unicode MS"/>
                <w:color w:val="000000" w:themeColor="text1"/>
              </w:rPr>
              <w:t xml:space="preserve"> Измерение размеров дета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лей штангенциркулем.</w:t>
            </w:r>
          </w:p>
          <w:p w:rsidR="00EA4F3F" w:rsidRPr="00855A24" w:rsidRDefault="00EA4F3F" w:rsidP="00855A24">
            <w:pPr>
              <w:contextualSpacing/>
              <w:jc w:val="both"/>
              <w:rPr>
                <w:color w:val="000000" w:themeColor="text1"/>
              </w:rPr>
            </w:pPr>
            <w:r w:rsidRPr="00855A24">
              <w:rPr>
                <w:rFonts w:eastAsia="Arial Unicode MS"/>
                <w:iCs/>
                <w:color w:val="000000" w:themeColor="text1"/>
              </w:rPr>
              <w:t>Самостоятельная работа.</w:t>
            </w:r>
            <w:r w:rsidRPr="00855A24">
              <w:rPr>
                <w:rFonts w:eastAsia="Arial Unicode MS"/>
                <w:color w:val="000000" w:themeColor="text1"/>
              </w:rPr>
              <w:t xml:space="preserve"> Поиск и изучение информации о типах штангенинструментов, которые применяют в настоящее время в промышленности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356AA9" w:rsidP="00855A24">
            <w:pPr>
              <w:jc w:val="both"/>
              <w:rPr>
                <w:color w:val="000000" w:themeColor="text1"/>
              </w:rPr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pPr>
              <w:jc w:val="center"/>
            </w:pPr>
          </w:p>
        </w:tc>
      </w:tr>
      <w:tr w:rsidR="00EA4F3F" w:rsidTr="00EA4F3F">
        <w:trPr>
          <w:trHeight w:val="30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r>
              <w:t>20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EA4F3F" w:rsidP="00855A24">
            <w:pPr>
              <w:ind w:left="120"/>
              <w:contextualSpacing/>
              <w:jc w:val="both"/>
              <w:rPr>
                <w:rFonts w:eastAsia="Arial Unicode MS"/>
                <w:bCs/>
                <w:color w:val="000000" w:themeColor="text1"/>
              </w:rPr>
            </w:pPr>
            <w:r w:rsidRPr="00855A24">
              <w:rPr>
                <w:rFonts w:eastAsia="Arial Unicode MS"/>
                <w:bCs/>
                <w:color w:val="000000" w:themeColor="text1"/>
              </w:rPr>
              <w:t>Технологическая карта — основной документ для изготовления деталей</w:t>
            </w:r>
            <w:r w:rsidRPr="00855A24">
              <w:rPr>
                <w:rFonts w:eastAsia="Arial Unicode MS"/>
                <w:color w:val="000000" w:themeColor="text1"/>
              </w:rPr>
              <w:t>.</w:t>
            </w:r>
            <w:r w:rsidRPr="00855A24">
              <w:rPr>
                <w:color w:val="000000" w:themeColor="text1"/>
              </w:rPr>
              <w:t xml:space="preserve"> Порядок действий по сборке конструкции,  механизма.</w:t>
            </w:r>
          </w:p>
          <w:p w:rsidR="00EA4F3F" w:rsidRPr="00855A24" w:rsidRDefault="00EA4F3F" w:rsidP="00855A24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855A24">
              <w:rPr>
                <w:rFonts w:eastAsia="Arial Unicode MS"/>
                <w:color w:val="000000" w:themeColor="text1"/>
              </w:rPr>
              <w:t>Технологическая карта и её назначение. Маршрут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ная и операционная карты. Последовательность раз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работки технологической карты изготовления дета</w:t>
            </w:r>
            <w:r w:rsidRPr="00855A24">
              <w:rPr>
                <w:rFonts w:eastAsia="Arial Unicode MS"/>
                <w:color w:val="000000" w:themeColor="text1"/>
              </w:rPr>
              <w:softHyphen/>
              <w:t xml:space="preserve">лей металла. </w:t>
            </w:r>
          </w:p>
          <w:p w:rsidR="00EA4F3F" w:rsidRPr="00855A24" w:rsidRDefault="00EA4F3F" w:rsidP="00855A24">
            <w:pPr>
              <w:contextualSpacing/>
              <w:jc w:val="both"/>
              <w:rPr>
                <w:color w:val="000000" w:themeColor="text1"/>
              </w:rPr>
            </w:pPr>
            <w:r w:rsidRPr="00855A24">
              <w:rPr>
                <w:rFonts w:eastAsia="Arial Unicode MS"/>
                <w:iCs/>
                <w:color w:val="000000" w:themeColor="text1"/>
              </w:rPr>
              <w:t>Практические работы.</w:t>
            </w:r>
            <w:r w:rsidRPr="00855A24">
              <w:rPr>
                <w:rFonts w:eastAsia="Arial Unicode MS"/>
                <w:color w:val="000000" w:themeColor="text1"/>
              </w:rPr>
              <w:t xml:space="preserve"> Разработка технологической карты </w:t>
            </w:r>
            <w:r w:rsidRPr="00855A24">
              <w:rPr>
                <w:rFonts w:eastAsia="Arial Unicode MS"/>
                <w:color w:val="000000" w:themeColor="text1"/>
              </w:rPr>
              <w:lastRenderedPageBreak/>
              <w:t>изготовления изделий из сортового проката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957B85" w:rsidP="00855A2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 4.02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pPr>
              <w:jc w:val="center"/>
            </w:pPr>
          </w:p>
        </w:tc>
      </w:tr>
      <w:tr w:rsidR="00EA4F3F" w:rsidTr="00EA4F3F">
        <w:trPr>
          <w:trHeight w:val="30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r>
              <w:lastRenderedPageBreak/>
              <w:t>21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EA4F3F" w:rsidP="00855A24">
            <w:pPr>
              <w:ind w:left="120"/>
              <w:contextualSpacing/>
              <w:jc w:val="both"/>
              <w:rPr>
                <w:rFonts w:eastAsia="Arial Unicode MS"/>
                <w:bCs/>
                <w:color w:val="000000" w:themeColor="text1"/>
              </w:rPr>
            </w:pPr>
            <w:r w:rsidRPr="00855A24">
              <w:rPr>
                <w:rFonts w:eastAsia="Arial Unicode MS"/>
                <w:color w:val="000000" w:themeColor="text1"/>
              </w:rPr>
              <w:t>Использование персо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нального компьютера (ПК) для подготовки графической документации. Профессии, связанные с ручной обработкой металлов, механосборочными и ремонтными работами.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356AA9" w:rsidP="00855A2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pPr>
              <w:jc w:val="center"/>
            </w:pPr>
          </w:p>
        </w:tc>
      </w:tr>
      <w:tr w:rsidR="00EA4F3F" w:rsidTr="00EA4F3F">
        <w:trPr>
          <w:trHeight w:val="30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r>
              <w:t>22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EA4F3F" w:rsidP="00855A24">
            <w:pPr>
              <w:shd w:val="clear" w:color="auto" w:fill="FFFFFF"/>
              <w:ind w:right="102"/>
              <w:contextualSpacing/>
              <w:jc w:val="both"/>
              <w:rPr>
                <w:rFonts w:eastAsia="Arial Unicode MS"/>
                <w:bCs/>
                <w:iCs/>
                <w:color w:val="000000" w:themeColor="text1"/>
              </w:rPr>
            </w:pPr>
            <w:r w:rsidRPr="00855A24">
              <w:rPr>
                <w:rFonts w:eastAsia="Arial Unicode MS"/>
                <w:bCs/>
                <w:iCs/>
                <w:color w:val="000000" w:themeColor="text1"/>
              </w:rPr>
              <w:t>Технология резания металла и пластмасс слесарной ножовкой</w:t>
            </w:r>
            <w:r w:rsidRPr="00855A24">
              <w:rPr>
                <w:rFonts w:eastAsia="Arial Unicode MS"/>
                <w:color w:val="000000" w:themeColor="text1"/>
              </w:rPr>
              <w:t>.</w:t>
            </w:r>
          </w:p>
          <w:p w:rsidR="00EA4F3F" w:rsidRPr="00855A24" w:rsidRDefault="00EA4F3F" w:rsidP="00855A24">
            <w:pPr>
              <w:shd w:val="clear" w:color="auto" w:fill="FFFFFF"/>
              <w:ind w:right="102"/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855A24">
              <w:rPr>
                <w:rFonts w:eastAsia="Arial Unicode MS"/>
                <w:color w:val="000000" w:themeColor="text1"/>
              </w:rPr>
              <w:t>Технологическая операция резания металлов и пластмасс ручными инструментами. Приёмы и осо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бенности резания слесарной ножовкой заготовок из металла и пластмасс. Приспособления для резания. Ознакомление с механической ножовкой. Правила безопасной работы.</w:t>
            </w:r>
          </w:p>
          <w:p w:rsidR="00EA4F3F" w:rsidRPr="00855A24" w:rsidRDefault="00EA4F3F" w:rsidP="00855A24">
            <w:pPr>
              <w:shd w:val="clear" w:color="auto" w:fill="FFFFFF"/>
              <w:ind w:right="102"/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855A24">
              <w:rPr>
                <w:rFonts w:eastAsia="Arial Unicode MS"/>
                <w:iCs/>
                <w:color w:val="000000" w:themeColor="text1"/>
              </w:rPr>
              <w:t>Практическая работа.</w:t>
            </w:r>
            <w:r w:rsidRPr="00855A24">
              <w:rPr>
                <w:rFonts w:eastAsia="Arial Unicode MS"/>
                <w:color w:val="000000" w:themeColor="text1"/>
              </w:rPr>
              <w:t xml:space="preserve"> Резание металла и пласт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массы слесарной ножовкой.</w:t>
            </w:r>
          </w:p>
          <w:p w:rsidR="00EA4F3F" w:rsidRPr="00855A24" w:rsidRDefault="00EA4F3F" w:rsidP="00855A24">
            <w:pPr>
              <w:shd w:val="clear" w:color="auto" w:fill="FFFFFF"/>
              <w:ind w:right="102"/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855A24">
              <w:rPr>
                <w:rFonts w:eastAsia="Arial Unicode MS"/>
                <w:iCs/>
                <w:color w:val="000000" w:themeColor="text1"/>
              </w:rPr>
              <w:t>Самостоятельная работа.</w:t>
            </w:r>
            <w:r w:rsidRPr="00855A24">
              <w:rPr>
                <w:rFonts w:eastAsia="Arial Unicode MS"/>
                <w:color w:val="000000" w:themeColor="text1"/>
              </w:rPr>
              <w:t xml:space="preserve"> Поиск и изучение ин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формации о типах промышленных станков для реза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ния металлических заготовок.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957B85" w:rsidP="00EA4F3F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11</w:t>
            </w:r>
            <w:r w:rsidR="00EA4F3F" w:rsidRPr="00855A24">
              <w:rPr>
                <w:color w:val="000000" w:themeColor="text1"/>
              </w:rPr>
              <w:t>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pPr>
              <w:jc w:val="center"/>
            </w:pPr>
          </w:p>
        </w:tc>
      </w:tr>
      <w:tr w:rsidR="00EA4F3F" w:rsidTr="00EA4F3F">
        <w:trPr>
          <w:trHeight w:val="30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r>
              <w:t>23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EA4F3F" w:rsidP="00855A24">
            <w:pPr>
              <w:shd w:val="clear" w:color="auto" w:fill="FFFFFF"/>
              <w:ind w:right="102"/>
              <w:contextualSpacing/>
              <w:jc w:val="both"/>
              <w:rPr>
                <w:rFonts w:eastAsia="Arial Unicode MS"/>
                <w:bCs/>
                <w:iCs/>
                <w:color w:val="000000" w:themeColor="text1"/>
              </w:rPr>
            </w:pPr>
            <w:r w:rsidRPr="00855A24">
              <w:rPr>
                <w:rFonts w:eastAsia="Arial Unicode MS"/>
                <w:bCs/>
                <w:iCs/>
                <w:color w:val="000000" w:themeColor="text1"/>
              </w:rPr>
              <w:t>Технология опиливания заготовок из метал</w:t>
            </w:r>
            <w:r w:rsidRPr="00855A24">
              <w:rPr>
                <w:rFonts w:eastAsia="Arial Unicode MS"/>
                <w:bCs/>
                <w:iCs/>
                <w:color w:val="000000" w:themeColor="text1"/>
              </w:rPr>
              <w:softHyphen/>
              <w:t>ла и пластмассы</w:t>
            </w:r>
            <w:r w:rsidRPr="00855A24">
              <w:rPr>
                <w:rFonts w:eastAsia="Arial Unicode MS"/>
                <w:color w:val="000000" w:themeColor="text1"/>
              </w:rPr>
              <w:t>.</w:t>
            </w:r>
          </w:p>
          <w:p w:rsidR="00EA4F3F" w:rsidRPr="00855A24" w:rsidRDefault="00EA4F3F" w:rsidP="00855A24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855A24">
              <w:rPr>
                <w:rFonts w:eastAsia="Arial Unicode MS"/>
                <w:color w:val="000000" w:themeColor="text1"/>
              </w:rPr>
              <w:t>Опиливание. Виды напильников. Приёмы опилива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ния заготовок из металла, пластмасс. Приспособле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ния для опиливания. Правила безопасной работы.</w:t>
            </w:r>
          </w:p>
          <w:p w:rsidR="00EA4F3F" w:rsidRPr="00855A24" w:rsidRDefault="00EA4F3F" w:rsidP="00855A24">
            <w:pPr>
              <w:contextualSpacing/>
              <w:jc w:val="both"/>
              <w:rPr>
                <w:color w:val="000000" w:themeColor="text1"/>
              </w:rPr>
            </w:pPr>
            <w:r w:rsidRPr="00855A24">
              <w:rPr>
                <w:rFonts w:eastAsia="Arial Unicode MS"/>
                <w:color w:val="000000" w:themeColor="text1"/>
              </w:rPr>
              <w:t xml:space="preserve"> </w:t>
            </w:r>
            <w:r w:rsidRPr="00855A24">
              <w:rPr>
                <w:rFonts w:eastAsia="Arial Unicode MS"/>
                <w:iCs/>
                <w:color w:val="000000" w:themeColor="text1"/>
              </w:rPr>
              <w:t>Практическая работа.</w:t>
            </w:r>
            <w:r w:rsidRPr="00855A24">
              <w:rPr>
                <w:rFonts w:eastAsia="Arial Unicode MS"/>
                <w:color w:val="000000" w:themeColor="text1"/>
              </w:rPr>
              <w:t xml:space="preserve"> Опиливание заготовок из металла и пластмасс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957B85" w:rsidP="00855A2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</w:t>
            </w:r>
            <w:r w:rsidR="00EA4F3F" w:rsidRPr="00855A24">
              <w:rPr>
                <w:color w:val="000000" w:themeColor="text1"/>
              </w:rPr>
              <w:t>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pPr>
              <w:jc w:val="center"/>
            </w:pPr>
          </w:p>
        </w:tc>
      </w:tr>
      <w:tr w:rsidR="00EA4F3F" w:rsidTr="00EA4F3F">
        <w:trPr>
          <w:trHeight w:val="30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r>
              <w:t>24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EA4F3F" w:rsidP="00855A24">
            <w:pPr>
              <w:ind w:left="120"/>
              <w:contextualSpacing/>
              <w:jc w:val="both"/>
              <w:rPr>
                <w:rFonts w:eastAsia="Arial Unicode MS"/>
                <w:bCs/>
                <w:color w:val="000000" w:themeColor="text1"/>
              </w:rPr>
            </w:pPr>
            <w:r w:rsidRPr="00855A24">
              <w:rPr>
                <w:rFonts w:eastAsia="Arial Unicode MS"/>
                <w:bCs/>
                <w:color w:val="000000" w:themeColor="text1"/>
              </w:rPr>
              <w:t>Тема: Технология сверления заготовок на настольном сверлильном станке</w:t>
            </w:r>
            <w:r w:rsidRPr="00855A24">
              <w:rPr>
                <w:rFonts w:eastAsia="Arial Unicode MS"/>
                <w:color w:val="000000" w:themeColor="text1"/>
              </w:rPr>
              <w:t>.</w:t>
            </w:r>
          </w:p>
          <w:p w:rsidR="00EA4F3F" w:rsidRPr="00855A24" w:rsidRDefault="00EA4F3F" w:rsidP="00855A24">
            <w:pPr>
              <w:ind w:left="120"/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855A24">
              <w:rPr>
                <w:rFonts w:eastAsia="Arial Unicode MS"/>
                <w:color w:val="000000" w:themeColor="text1"/>
              </w:rPr>
              <w:t xml:space="preserve">Устройство и назначение сверлильного станка. Подготовка станка к работе. Приёмы сверления отверстий. Правила безопасной работы. </w:t>
            </w:r>
          </w:p>
          <w:p w:rsidR="00EA4F3F" w:rsidRPr="00855A24" w:rsidRDefault="00EA4F3F" w:rsidP="00855A24">
            <w:pPr>
              <w:ind w:left="120"/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855A24">
              <w:rPr>
                <w:rFonts w:eastAsia="Arial Unicode MS"/>
                <w:iCs/>
                <w:color w:val="000000" w:themeColor="text1"/>
              </w:rPr>
              <w:t>Практическая работа.</w:t>
            </w:r>
            <w:r w:rsidRPr="00855A24">
              <w:rPr>
                <w:rFonts w:eastAsia="Arial Unicode MS"/>
                <w:color w:val="000000" w:themeColor="text1"/>
              </w:rPr>
              <w:t xml:space="preserve"> Ознакомление с устрой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ством настольного сверлильного станка, сверление отверстий на станке.</w:t>
            </w:r>
          </w:p>
          <w:p w:rsidR="00EA4F3F" w:rsidRPr="00855A24" w:rsidRDefault="00EA4F3F" w:rsidP="00855A24">
            <w:pPr>
              <w:contextualSpacing/>
              <w:jc w:val="both"/>
              <w:rPr>
                <w:color w:val="000000" w:themeColor="text1"/>
              </w:rPr>
            </w:pPr>
            <w:r w:rsidRPr="00855A24">
              <w:rPr>
                <w:rFonts w:eastAsia="Arial Unicode MS"/>
                <w:iCs/>
                <w:color w:val="000000" w:themeColor="text1"/>
              </w:rPr>
              <w:t>Самостоятельная работа.</w:t>
            </w:r>
            <w:r w:rsidRPr="00855A24">
              <w:rPr>
                <w:rFonts w:eastAsia="Arial Unicode MS"/>
                <w:color w:val="000000" w:themeColor="text1"/>
              </w:rPr>
              <w:t xml:space="preserve"> Поиск информации о работе современных сверлильных станков-автоматов на промышленных предприятиях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957B85" w:rsidP="00855A2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</w:t>
            </w:r>
            <w:r w:rsidR="00EA4F3F">
              <w:rPr>
                <w:color w:val="000000" w:themeColor="text1"/>
              </w:rPr>
              <w:t>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pPr>
              <w:jc w:val="center"/>
            </w:pPr>
          </w:p>
        </w:tc>
      </w:tr>
      <w:tr w:rsidR="00EA4F3F" w:rsidTr="00EA4F3F">
        <w:trPr>
          <w:trHeight w:val="30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r>
              <w:t>25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EA4F3F" w:rsidP="00855A24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855A24">
              <w:rPr>
                <w:rFonts w:eastAsia="Arial Unicode MS"/>
                <w:color w:val="000000" w:themeColor="text1"/>
              </w:rPr>
              <w:t>Технологии отделки изделий из конструкционных материалов.</w:t>
            </w:r>
          </w:p>
          <w:p w:rsidR="00EA4F3F" w:rsidRPr="00855A24" w:rsidRDefault="00EA4F3F" w:rsidP="00855A24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855A24">
              <w:rPr>
                <w:rFonts w:eastAsia="Arial Unicode MS"/>
                <w:color w:val="000000" w:themeColor="text1"/>
              </w:rPr>
              <w:t>Способы декоративной и лакокрасочной защиты и отделки поверхностей изделий из металлов и искусственных материалов. Контроль и оценка качества изделий. Правила безопасной работы с кра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сками и эмалями. Профессии, связанные с отделкой поверхностей деталей.</w:t>
            </w:r>
          </w:p>
          <w:p w:rsidR="00EA4F3F" w:rsidRPr="00855A24" w:rsidRDefault="00EA4F3F" w:rsidP="00855A24">
            <w:pPr>
              <w:contextualSpacing/>
              <w:jc w:val="both"/>
              <w:rPr>
                <w:color w:val="000000" w:themeColor="text1"/>
              </w:rPr>
            </w:pPr>
            <w:r w:rsidRPr="00855A24">
              <w:rPr>
                <w:rFonts w:eastAsia="Arial Unicode MS"/>
                <w:iCs/>
                <w:color w:val="000000" w:themeColor="text1"/>
              </w:rPr>
              <w:t>Практические работы.</w:t>
            </w:r>
            <w:r w:rsidRPr="00855A24">
              <w:rPr>
                <w:rFonts w:eastAsia="Arial Unicode MS"/>
                <w:color w:val="000000" w:themeColor="text1"/>
              </w:rPr>
              <w:t xml:space="preserve"> Отделка поверхно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стей металлических изделий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957B85" w:rsidP="00855A2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4.03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pPr>
              <w:jc w:val="center"/>
            </w:pPr>
          </w:p>
        </w:tc>
      </w:tr>
      <w:tr w:rsidR="00EA4F3F" w:rsidTr="00EA4F3F">
        <w:trPr>
          <w:trHeight w:val="30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r>
              <w:t>26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EA4F3F" w:rsidP="00855A24">
            <w:pPr>
              <w:contextualSpacing/>
              <w:jc w:val="both"/>
              <w:rPr>
                <w:color w:val="000000" w:themeColor="text1"/>
              </w:rPr>
            </w:pPr>
            <w:r w:rsidRPr="00855A24">
              <w:rPr>
                <w:rFonts w:eastAsia="Arial Unicode MS"/>
                <w:bCs/>
                <w:color w:val="000000" w:themeColor="text1"/>
              </w:rPr>
              <w:t>Растениеводство</w:t>
            </w:r>
            <w:r w:rsidRPr="00855A24">
              <w:rPr>
                <w:rFonts w:eastAsia="Arial Unicode MS"/>
                <w:color w:val="000000" w:themeColor="text1"/>
              </w:rPr>
              <w:t xml:space="preserve">. </w:t>
            </w:r>
            <w:r w:rsidRPr="00855A24">
              <w:rPr>
                <w:rFonts w:eastAsia="Arial Unicode MS"/>
                <w:bCs/>
                <w:iCs/>
                <w:color w:val="000000" w:themeColor="text1"/>
              </w:rPr>
              <w:t>Обработка почвы</w:t>
            </w:r>
            <w:r w:rsidRPr="00855A24">
              <w:rPr>
                <w:rFonts w:eastAsia="Arial Unicode MS"/>
                <w:color w:val="000000" w:themeColor="text1"/>
              </w:rPr>
              <w:t>.</w:t>
            </w:r>
            <w:r w:rsidRPr="00855A24">
              <w:rPr>
                <w:color w:val="000000" w:themeColor="text1"/>
              </w:rPr>
              <w:t xml:space="preserve"> Разработка вспомогательной технологии. Разработка / оптимизация и введение технологии на примере организации действий и взаимодействия в быту.</w:t>
            </w:r>
          </w:p>
          <w:p w:rsidR="00EA4F3F" w:rsidRPr="00855A24" w:rsidRDefault="00EA4F3F" w:rsidP="00855A24">
            <w:pPr>
              <w:ind w:left="120"/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855A24">
              <w:rPr>
                <w:rFonts w:eastAsia="Arial Unicode MS"/>
                <w:color w:val="000000" w:themeColor="text1"/>
              </w:rPr>
              <w:t>Состав и свойства почвы. Подготовка почвы под посадку. Агротехнические приёмы обработки: основ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ная, предпосевная и послепосевная. Профессия агроном.</w:t>
            </w:r>
            <w:r>
              <w:rPr>
                <w:rFonts w:eastAsia="Arial Unicode MS"/>
                <w:color w:val="000000" w:themeColor="text1"/>
              </w:rPr>
              <w:t xml:space="preserve"> Самостоятельная работа.</w:t>
            </w:r>
          </w:p>
          <w:p w:rsidR="00EA4F3F" w:rsidRPr="00855A24" w:rsidRDefault="00EA4F3F" w:rsidP="00855A24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855A24">
              <w:rPr>
                <w:rFonts w:eastAsia="Arial Unicode MS"/>
                <w:iCs/>
                <w:color w:val="000000" w:themeColor="text1"/>
              </w:rPr>
              <w:lastRenderedPageBreak/>
              <w:t>Практическая работа.</w:t>
            </w:r>
            <w:r w:rsidRPr="00855A24">
              <w:rPr>
                <w:rFonts w:eastAsia="Arial Unicode MS"/>
                <w:color w:val="000000" w:themeColor="text1"/>
              </w:rPr>
              <w:t xml:space="preserve"> Подготовка почвы к осенней обработке.</w:t>
            </w:r>
          </w:p>
          <w:p w:rsidR="00EA4F3F" w:rsidRPr="00855A24" w:rsidRDefault="00EA4F3F" w:rsidP="00855A24">
            <w:pPr>
              <w:contextualSpacing/>
              <w:jc w:val="both"/>
              <w:rPr>
                <w:color w:val="000000" w:themeColor="text1"/>
              </w:rPr>
            </w:pPr>
            <w:r w:rsidRPr="00855A24">
              <w:rPr>
                <w:rFonts w:eastAsia="Arial Unicode MS"/>
                <w:iCs/>
                <w:color w:val="000000" w:themeColor="text1"/>
              </w:rPr>
              <w:t>Самостоятельная работа.</w:t>
            </w:r>
            <w:r w:rsidRPr="00855A24">
              <w:rPr>
                <w:rFonts w:eastAsia="Arial Unicode MS"/>
                <w:color w:val="000000" w:themeColor="text1"/>
              </w:rPr>
              <w:t xml:space="preserve"> Поиск информации о почвенных загрязнениях, эрозии почвы.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957B85" w:rsidP="00855A2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  11</w:t>
            </w:r>
            <w:r w:rsidR="00EF3542">
              <w:rPr>
                <w:color w:val="000000" w:themeColor="text1"/>
              </w:rPr>
              <w:t>.0</w:t>
            </w:r>
            <w:r w:rsidR="004963FD">
              <w:rPr>
                <w:color w:val="000000" w:themeColor="text1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pPr>
              <w:jc w:val="center"/>
            </w:pPr>
          </w:p>
        </w:tc>
      </w:tr>
      <w:tr w:rsidR="00EA4F3F" w:rsidTr="00EA4F3F">
        <w:trPr>
          <w:trHeight w:val="30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r>
              <w:lastRenderedPageBreak/>
              <w:t>27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EA4F3F" w:rsidP="00855A24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855A24">
              <w:rPr>
                <w:rFonts w:eastAsia="Arial Unicode MS"/>
                <w:bCs/>
                <w:iCs/>
                <w:color w:val="000000" w:themeColor="text1"/>
              </w:rPr>
              <w:t>Технологии уборки урожая</w:t>
            </w:r>
            <w:r w:rsidRPr="00855A24">
              <w:rPr>
                <w:rFonts w:eastAsia="Arial Unicode MS"/>
                <w:color w:val="000000" w:themeColor="text1"/>
              </w:rPr>
              <w:t xml:space="preserve">. </w:t>
            </w:r>
          </w:p>
          <w:p w:rsidR="00EA4F3F" w:rsidRPr="00855A24" w:rsidRDefault="00EA4F3F" w:rsidP="00855A24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855A24">
              <w:rPr>
                <w:rFonts w:eastAsia="Arial Unicode MS"/>
                <w:color w:val="000000" w:themeColor="text1"/>
              </w:rPr>
              <w:t>Технологии механизированной уборки овощных культур. Технологии хранения и переработки уро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жая овощей и фруктов: охлаждение, заморажива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ние, сушка. Технологии получения семян культур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ных растений. Отрасль растениеводства — семено</w:t>
            </w:r>
            <w:r w:rsidRPr="00855A24">
              <w:rPr>
                <w:rFonts w:eastAsia="Arial Unicode MS"/>
                <w:color w:val="000000" w:themeColor="text1"/>
              </w:rPr>
              <w:softHyphen/>
              <w:t xml:space="preserve">водство. Правила сбора семенного материала. </w:t>
            </w:r>
          </w:p>
          <w:p w:rsidR="00EA4F3F" w:rsidRPr="00855A24" w:rsidRDefault="00EA4F3F" w:rsidP="00855A24">
            <w:pPr>
              <w:contextualSpacing/>
              <w:jc w:val="both"/>
              <w:rPr>
                <w:color w:val="000000" w:themeColor="text1"/>
              </w:rPr>
            </w:pPr>
            <w:r w:rsidRPr="00855A24">
              <w:rPr>
                <w:rFonts w:eastAsia="Arial Unicode MS"/>
                <w:iCs/>
                <w:color w:val="000000" w:themeColor="text1"/>
              </w:rPr>
              <w:t>Практическая работа.</w:t>
            </w:r>
            <w:r w:rsidRPr="00855A24">
              <w:rPr>
                <w:rFonts w:eastAsia="Arial Unicode MS"/>
                <w:color w:val="000000" w:themeColor="text1"/>
              </w:rPr>
              <w:t xml:space="preserve"> Уборка урожая корнеплодов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957B85" w:rsidP="00855A2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</w:t>
            </w:r>
            <w:r w:rsidR="004963FD">
              <w:rPr>
                <w:color w:val="000000" w:themeColor="text1"/>
              </w:rPr>
              <w:t>.03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pPr>
              <w:jc w:val="center"/>
            </w:pPr>
          </w:p>
        </w:tc>
      </w:tr>
      <w:tr w:rsidR="00EA4F3F" w:rsidTr="00EA4F3F">
        <w:trPr>
          <w:trHeight w:val="30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r>
              <w:t>28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EA4F3F" w:rsidP="00855A24">
            <w:pPr>
              <w:contextualSpacing/>
              <w:jc w:val="both"/>
              <w:rPr>
                <w:rFonts w:eastAsia="Arial Unicode MS"/>
                <w:color w:val="000000" w:themeColor="text1"/>
              </w:rPr>
            </w:pPr>
            <w:r w:rsidRPr="00855A24">
              <w:rPr>
                <w:rFonts w:eastAsia="Arial Unicode MS"/>
                <w:color w:val="000000" w:themeColor="text1"/>
              </w:rPr>
              <w:t>Разработка и реализация творческого проекта.</w:t>
            </w:r>
            <w:r w:rsidRPr="00855A24">
              <w:rPr>
                <w:color w:val="000000" w:themeColor="text1"/>
              </w:rPr>
              <w:t xml:space="preserve"> Проектирование и конструирование моделей по известному прототипу. Испытания, анализ, варианты модернизации. Модернизация продукта.</w:t>
            </w:r>
          </w:p>
          <w:p w:rsidR="00EA4F3F" w:rsidRPr="00855A24" w:rsidRDefault="00EA4F3F" w:rsidP="00855A24">
            <w:pPr>
              <w:contextualSpacing/>
              <w:jc w:val="both"/>
              <w:rPr>
                <w:color w:val="000000" w:themeColor="text1"/>
              </w:rPr>
            </w:pPr>
            <w:r w:rsidRPr="00855A24">
              <w:rPr>
                <w:rFonts w:eastAsia="Arial Unicode MS"/>
                <w:color w:val="000000" w:themeColor="text1"/>
              </w:rPr>
              <w:t>Разработка и реализация этапов выполнения творче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ского проекта.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957B85" w:rsidP="00855A2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8.04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pPr>
              <w:jc w:val="center"/>
            </w:pPr>
          </w:p>
        </w:tc>
      </w:tr>
      <w:tr w:rsidR="00EA4F3F" w:rsidTr="00EA4F3F">
        <w:trPr>
          <w:trHeight w:val="30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r>
              <w:t>29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EA4F3F" w:rsidP="00855A24">
            <w:pPr>
              <w:contextualSpacing/>
              <w:jc w:val="both"/>
              <w:rPr>
                <w:color w:val="000000" w:themeColor="text1"/>
              </w:rPr>
            </w:pPr>
            <w:r w:rsidRPr="00855A24">
              <w:rPr>
                <w:rFonts w:eastAsia="Arial Unicode MS"/>
                <w:color w:val="000000" w:themeColor="text1"/>
              </w:rPr>
              <w:t>Разработка технического задания.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957B85" w:rsidP="00855A2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  <w:r w:rsidR="00EA4F3F" w:rsidRPr="00855A24">
              <w:rPr>
                <w:color w:val="000000" w:themeColor="text1"/>
              </w:rPr>
              <w:t>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pPr>
              <w:jc w:val="center"/>
            </w:pPr>
          </w:p>
        </w:tc>
      </w:tr>
      <w:tr w:rsidR="00EA4F3F" w:rsidTr="00EA4F3F">
        <w:trPr>
          <w:trHeight w:val="30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r>
              <w:t>30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EA4F3F" w:rsidP="00855A24">
            <w:pPr>
              <w:contextualSpacing/>
              <w:jc w:val="both"/>
              <w:rPr>
                <w:color w:val="000000" w:themeColor="text1"/>
              </w:rPr>
            </w:pPr>
            <w:r w:rsidRPr="00855A24">
              <w:rPr>
                <w:rFonts w:eastAsia="Arial Unicode MS"/>
                <w:color w:val="000000" w:themeColor="text1"/>
              </w:rPr>
              <w:t>Выполнение требований к готовому изделию.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957B85" w:rsidP="00855A2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</w:t>
            </w:r>
            <w:r w:rsidR="00EA4F3F" w:rsidRPr="00855A24">
              <w:rPr>
                <w:color w:val="000000" w:themeColor="text1"/>
              </w:rPr>
              <w:t>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pPr>
              <w:jc w:val="center"/>
            </w:pPr>
          </w:p>
        </w:tc>
      </w:tr>
      <w:tr w:rsidR="00EA4F3F" w:rsidTr="00EA4F3F">
        <w:trPr>
          <w:trHeight w:val="30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r>
              <w:t>31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EA4F3F" w:rsidP="00855A24">
            <w:pPr>
              <w:contextualSpacing/>
              <w:jc w:val="both"/>
              <w:rPr>
                <w:color w:val="000000" w:themeColor="text1"/>
              </w:rPr>
            </w:pPr>
            <w:r w:rsidRPr="00855A24">
              <w:rPr>
                <w:rFonts w:eastAsia="Arial Unicode MS"/>
                <w:color w:val="000000" w:themeColor="text1"/>
              </w:rPr>
              <w:t>Расчёт затрат на изготовление проекта.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957B85" w:rsidP="00EA4F3F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29</w:t>
            </w:r>
            <w:r w:rsidR="00EA4F3F">
              <w:rPr>
                <w:color w:val="000000" w:themeColor="text1"/>
              </w:rPr>
              <w:t>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pPr>
              <w:jc w:val="center"/>
            </w:pPr>
          </w:p>
        </w:tc>
      </w:tr>
      <w:tr w:rsidR="00EA4F3F" w:rsidTr="00EA4F3F">
        <w:trPr>
          <w:trHeight w:val="30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r>
              <w:t>32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EA4F3F" w:rsidP="00855A24">
            <w:pPr>
              <w:contextualSpacing/>
              <w:jc w:val="both"/>
              <w:rPr>
                <w:color w:val="000000" w:themeColor="text1"/>
              </w:rPr>
            </w:pPr>
            <w:r w:rsidRPr="00855A24">
              <w:rPr>
                <w:rFonts w:eastAsia="Arial Unicode MS"/>
                <w:color w:val="000000" w:themeColor="text1"/>
              </w:rPr>
              <w:t>Разработка элек</w:t>
            </w:r>
            <w:r w:rsidRPr="00855A24">
              <w:rPr>
                <w:rFonts w:eastAsia="Arial Unicode MS"/>
                <w:color w:val="000000" w:themeColor="text1"/>
              </w:rPr>
              <w:softHyphen/>
              <w:t>тронной презентации.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957B85" w:rsidP="00855A2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6.05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pPr>
              <w:jc w:val="center"/>
            </w:pPr>
          </w:p>
        </w:tc>
      </w:tr>
      <w:tr w:rsidR="00EA4F3F" w:rsidTr="00EA4F3F">
        <w:trPr>
          <w:trHeight w:val="30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r>
              <w:t>33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EA4F3F" w:rsidP="00855A24">
            <w:pPr>
              <w:contextualSpacing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Промежуточная аттестационная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957B85" w:rsidP="00EA4F3F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pPr>
              <w:jc w:val="center"/>
            </w:pPr>
          </w:p>
        </w:tc>
      </w:tr>
      <w:tr w:rsidR="00EA4F3F" w:rsidTr="00EA4F3F">
        <w:trPr>
          <w:trHeight w:val="30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r>
              <w:t>34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EA4F3F" w:rsidP="00855A24">
            <w:pPr>
              <w:contextualSpacing/>
              <w:jc w:val="both"/>
              <w:rPr>
                <w:color w:val="000000" w:themeColor="text1"/>
              </w:rPr>
            </w:pPr>
            <w:r w:rsidRPr="00855A24">
              <w:rPr>
                <w:rFonts w:eastAsia="Arial Unicode MS"/>
                <w:color w:val="000000" w:themeColor="text1"/>
              </w:rPr>
              <w:t>Защита творческого проекта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584E38" w:rsidP="00855A2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  <w:r w:rsidR="00EA4F3F" w:rsidRPr="00855A24">
              <w:rPr>
                <w:color w:val="000000" w:themeColor="text1"/>
              </w:rPr>
              <w:t>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pPr>
              <w:jc w:val="center"/>
            </w:pPr>
          </w:p>
        </w:tc>
      </w:tr>
      <w:tr w:rsidR="00EA4F3F" w:rsidTr="00EA4F3F">
        <w:trPr>
          <w:trHeight w:val="30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r>
              <w:t>35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EA4F3F" w:rsidP="00855A24">
            <w:pPr>
              <w:contextualSpacing/>
              <w:jc w:val="both"/>
              <w:rPr>
                <w:color w:val="000000" w:themeColor="text1"/>
              </w:rPr>
            </w:pPr>
            <w:r w:rsidRPr="00855A24">
              <w:rPr>
                <w:color w:val="000000" w:themeColor="text1"/>
              </w:rPr>
              <w:t>Повторение:</w:t>
            </w:r>
            <w:r w:rsidRPr="00855A24">
              <w:rPr>
                <w:rFonts w:eastAsia="Arial Unicode MS"/>
                <w:bCs/>
                <w:color w:val="000000" w:themeColor="text1"/>
              </w:rPr>
              <w:t xml:space="preserve"> Растениеводство</w:t>
            </w:r>
            <w:r w:rsidRPr="00855A24">
              <w:rPr>
                <w:rFonts w:eastAsia="Arial Unicode MS"/>
                <w:color w:val="000000" w:themeColor="text1"/>
              </w:rPr>
              <w:t xml:space="preserve">. </w:t>
            </w:r>
            <w:r w:rsidRPr="00855A24">
              <w:rPr>
                <w:rFonts w:eastAsia="Arial Unicode MS"/>
                <w:bCs/>
                <w:iCs/>
                <w:color w:val="000000" w:themeColor="text1"/>
              </w:rPr>
              <w:t>Обработка почвы</w:t>
            </w:r>
            <w:r w:rsidRPr="00855A24">
              <w:rPr>
                <w:rFonts w:eastAsia="Arial Unicode MS"/>
                <w:color w:val="000000" w:themeColor="text1"/>
              </w:rPr>
              <w:t>.</w:t>
            </w:r>
            <w:r w:rsidRPr="00855A24">
              <w:rPr>
                <w:color w:val="000000" w:themeColor="text1"/>
              </w:rPr>
              <w:t xml:space="preserve"> Разработка вспомогательной технологии.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Pr="00855A24" w:rsidRDefault="00584E38" w:rsidP="00855A2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</w:t>
            </w:r>
            <w:r w:rsidR="00EA4F3F" w:rsidRPr="00855A24">
              <w:rPr>
                <w:color w:val="000000" w:themeColor="text1"/>
              </w:rPr>
              <w:t>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3F" w:rsidRDefault="00EA4F3F" w:rsidP="00611949">
            <w:pPr>
              <w:jc w:val="center"/>
            </w:pPr>
          </w:p>
        </w:tc>
      </w:tr>
    </w:tbl>
    <w:p w:rsidR="00870525" w:rsidRDefault="00870525"/>
    <w:sectPr w:rsidR="00870525" w:rsidSect="00EB7510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62B5" w:rsidRDefault="005B62B5" w:rsidP="00EB7510">
      <w:r>
        <w:separator/>
      </w:r>
    </w:p>
  </w:endnote>
  <w:endnote w:type="continuationSeparator" w:id="0">
    <w:p w:rsidR="005B62B5" w:rsidRDefault="005B62B5" w:rsidP="00EB7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092703"/>
      <w:docPartObj>
        <w:docPartGallery w:val="Page Numbers (Bottom of Page)"/>
        <w:docPartUnique/>
      </w:docPartObj>
    </w:sdtPr>
    <w:sdtEndPr/>
    <w:sdtContent>
      <w:p w:rsidR="00EB7510" w:rsidRDefault="00EB751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2468">
          <w:rPr>
            <w:noProof/>
          </w:rPr>
          <w:t>5</w:t>
        </w:r>
        <w:r>
          <w:fldChar w:fldCharType="end"/>
        </w:r>
      </w:p>
    </w:sdtContent>
  </w:sdt>
  <w:p w:rsidR="00EB7510" w:rsidRDefault="00EB751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62B5" w:rsidRDefault="005B62B5" w:rsidP="00EB7510">
      <w:r>
        <w:separator/>
      </w:r>
    </w:p>
  </w:footnote>
  <w:footnote w:type="continuationSeparator" w:id="0">
    <w:p w:rsidR="005B62B5" w:rsidRDefault="005B62B5" w:rsidP="00EB75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F5"/>
    <w:rsid w:val="00004E42"/>
    <w:rsid w:val="00020329"/>
    <w:rsid w:val="00036BEF"/>
    <w:rsid w:val="00125AF5"/>
    <w:rsid w:val="00185774"/>
    <w:rsid w:val="001E2A29"/>
    <w:rsid w:val="002067B7"/>
    <w:rsid w:val="00222897"/>
    <w:rsid w:val="00242F4A"/>
    <w:rsid w:val="0027397A"/>
    <w:rsid w:val="002870BF"/>
    <w:rsid w:val="002931D2"/>
    <w:rsid w:val="002E1FB2"/>
    <w:rsid w:val="002E48C9"/>
    <w:rsid w:val="002E70D6"/>
    <w:rsid w:val="00356AA9"/>
    <w:rsid w:val="00357122"/>
    <w:rsid w:val="0037119A"/>
    <w:rsid w:val="00372956"/>
    <w:rsid w:val="003749EE"/>
    <w:rsid w:val="003B4CA1"/>
    <w:rsid w:val="003C4E3D"/>
    <w:rsid w:val="00480965"/>
    <w:rsid w:val="004963FD"/>
    <w:rsid w:val="004E1540"/>
    <w:rsid w:val="005160CD"/>
    <w:rsid w:val="005409CB"/>
    <w:rsid w:val="00584E38"/>
    <w:rsid w:val="005B62B5"/>
    <w:rsid w:val="00611949"/>
    <w:rsid w:val="0064034F"/>
    <w:rsid w:val="00644FA5"/>
    <w:rsid w:val="00651F3C"/>
    <w:rsid w:val="007759F4"/>
    <w:rsid w:val="00787CE5"/>
    <w:rsid w:val="007B1B84"/>
    <w:rsid w:val="007D7A7A"/>
    <w:rsid w:val="00855A24"/>
    <w:rsid w:val="00870525"/>
    <w:rsid w:val="008C1FD9"/>
    <w:rsid w:val="008E6853"/>
    <w:rsid w:val="00957B85"/>
    <w:rsid w:val="00961DA7"/>
    <w:rsid w:val="009630EC"/>
    <w:rsid w:val="00A0443A"/>
    <w:rsid w:val="00AC48D4"/>
    <w:rsid w:val="00AF6E22"/>
    <w:rsid w:val="00B0023B"/>
    <w:rsid w:val="00B47D34"/>
    <w:rsid w:val="00B640C7"/>
    <w:rsid w:val="00B73B9E"/>
    <w:rsid w:val="00BC15D3"/>
    <w:rsid w:val="00C34E21"/>
    <w:rsid w:val="00C52468"/>
    <w:rsid w:val="00D15F88"/>
    <w:rsid w:val="00D82582"/>
    <w:rsid w:val="00D86FA3"/>
    <w:rsid w:val="00E46CA6"/>
    <w:rsid w:val="00EA4F3F"/>
    <w:rsid w:val="00EB7510"/>
    <w:rsid w:val="00EC6FFF"/>
    <w:rsid w:val="00EF3542"/>
    <w:rsid w:val="00F12972"/>
    <w:rsid w:val="00F30B4F"/>
    <w:rsid w:val="00F67791"/>
    <w:rsid w:val="00F71A10"/>
    <w:rsid w:val="00F952CD"/>
    <w:rsid w:val="00F958E1"/>
    <w:rsid w:val="00FD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815D7"/>
  <w15:docId w15:val="{E874B3B8-91B1-4965-8CE4-A49B92A40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A4F3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0023B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B0023B"/>
    <w:rPr>
      <w:rFonts w:eastAsiaTheme="minorEastAsia"/>
      <w:lang w:eastAsia="ru-RU"/>
    </w:rPr>
  </w:style>
  <w:style w:type="paragraph" w:styleId="a5">
    <w:name w:val="header"/>
    <w:basedOn w:val="a"/>
    <w:link w:val="a6"/>
    <w:uiPriority w:val="99"/>
    <w:unhideWhenUsed/>
    <w:rsid w:val="00EB75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B75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B75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B75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A4F3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7295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29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4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A80181-111C-483E-AF44-A802A0D7A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10</Pages>
  <Words>3347</Words>
  <Characters>19084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Хайруллин</dc:creator>
  <cp:keywords/>
  <dc:description/>
  <cp:lastModifiedBy>fathr67@mail.ru</cp:lastModifiedBy>
  <cp:revision>43</cp:revision>
  <cp:lastPrinted>2020-09-22T07:19:00Z</cp:lastPrinted>
  <dcterms:created xsi:type="dcterms:W3CDTF">2018-10-26T10:46:00Z</dcterms:created>
  <dcterms:modified xsi:type="dcterms:W3CDTF">2022-09-28T05:00:00Z</dcterms:modified>
</cp:coreProperties>
</file>